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F977" w14:textId="1DF8B118" w:rsidR="006E54FB" w:rsidRPr="006E54FB" w:rsidRDefault="006E54FB" w:rsidP="006E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Ekonomska i upravna škola Osijek</w:t>
      </w:r>
    </w:p>
    <w:p w14:paraId="3C520A5F" w14:textId="77777777" w:rsidR="006E54FB" w:rsidRPr="006E54FB" w:rsidRDefault="006E54FB" w:rsidP="006E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Trg Sv. Trojstva 4</w:t>
      </w:r>
    </w:p>
    <w:p w14:paraId="3264A492" w14:textId="77777777" w:rsidR="006E54FB" w:rsidRPr="006E54FB" w:rsidRDefault="006E54FB" w:rsidP="006E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31000 Osijek</w:t>
      </w:r>
    </w:p>
    <w:p w14:paraId="5A0A4882" w14:textId="2AA65599" w:rsidR="006E54FB" w:rsidRDefault="006E54FB" w:rsidP="006E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Lidija Žaper,</w:t>
      </w:r>
      <w:r w:rsid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prof.,</w:t>
      </w: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ravnateljica</w:t>
      </w:r>
    </w:p>
    <w:p w14:paraId="4A2E983C" w14:textId="77777777" w:rsidR="00D701E4" w:rsidRPr="006E54FB" w:rsidRDefault="00D701E4" w:rsidP="006E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45A66FD4" w14:textId="77777777" w:rsidR="006E54FB" w:rsidRDefault="006E54FB" w:rsidP="006E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61ED24FA" w14:textId="2506DE74" w:rsidR="00313E63" w:rsidRDefault="00313E63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val="en-US"/>
          <w14:ligatures w14:val="none"/>
        </w:rPr>
      </w:pPr>
      <w:r w:rsidRPr="00D701E4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val="en-US"/>
          <w14:ligatures w14:val="none"/>
        </w:rPr>
        <w:t>Naziv projekta:</w:t>
      </w:r>
      <w:r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</w:t>
      </w:r>
      <w:r w:rsidR="00220529" w:rsidRPr="00D701E4"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val="en-US"/>
          <w14:ligatures w14:val="none"/>
        </w:rPr>
        <w:t>Open future</w:t>
      </w:r>
    </w:p>
    <w:p w14:paraId="1390D5B2" w14:textId="77777777" w:rsidR="00D701E4" w:rsidRPr="00313E63" w:rsidRDefault="00D701E4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10CDFD63" w14:textId="5288A1B8" w:rsidR="00D701E4" w:rsidRDefault="00313E63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D701E4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val="en-US"/>
          <w14:ligatures w14:val="none"/>
        </w:rPr>
        <w:t>Nositelj projekta:</w:t>
      </w:r>
      <w:r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Naučni centar za kreativni razvoj Ideall</w:t>
      </w:r>
      <w:r w:rsid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-</w:t>
      </w:r>
      <w:r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Novi Sad</w:t>
      </w:r>
    </w:p>
    <w:p w14:paraId="5EB0F06D" w14:textId="77777777" w:rsidR="00D701E4" w:rsidRDefault="00D701E4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4C26351B" w14:textId="77777777" w:rsidR="004E5A3B" w:rsidRDefault="004E5A3B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D701E4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val="en-US"/>
          <w14:ligatures w14:val="none"/>
        </w:rPr>
        <w:t>Sudionici projekta:</w:t>
      </w:r>
      <w:r w:rsidRP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Ekonomska i upravna škola Osijek, Srednja ekonomska škola Sarajevo i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 </w:t>
      </w:r>
    </w:p>
    <w:p w14:paraId="1B4DC249" w14:textId="3FF92D4A" w:rsidR="004E5A3B" w:rsidRDefault="004E5A3B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                            </w:t>
      </w:r>
      <w:r w:rsidR="00D701E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  </w:t>
      </w:r>
      <w:r w:rsidRP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Srednja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</w:t>
      </w:r>
      <w:r w:rsidRP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mješovita škola „Danilo Kiš“ Budva.</w:t>
      </w:r>
    </w:p>
    <w:p w14:paraId="5494746F" w14:textId="77777777" w:rsidR="00D701E4" w:rsidRPr="00313E63" w:rsidRDefault="00D701E4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1E591954" w14:textId="5E43B644" w:rsidR="00313E63" w:rsidRDefault="00313E63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D701E4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val="en-US"/>
          <w14:ligatures w14:val="none"/>
        </w:rPr>
        <w:t>Financira:</w:t>
      </w:r>
      <w:r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</w:t>
      </w:r>
      <w:r w:rsidR="004E5A3B" w:rsidRP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E</w:t>
      </w:r>
      <w:r w:rsid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u</w:t>
      </w:r>
      <w:r w:rsidR="004E5A3B" w:rsidRP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ropska Unija – program Erasmus +</w:t>
      </w:r>
    </w:p>
    <w:p w14:paraId="66B436C7" w14:textId="77777777" w:rsidR="00D701E4" w:rsidRPr="00313E63" w:rsidRDefault="00D701E4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5B2D788A" w14:textId="5D9C9276" w:rsidR="00313E63" w:rsidRPr="00313E63" w:rsidRDefault="00313E63" w:rsidP="00D7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D701E4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val="en-US"/>
          <w14:ligatures w14:val="none"/>
        </w:rPr>
        <w:t>Trajanje projekta:</w:t>
      </w:r>
      <w:r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24 mjeseca (1/12/2023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</w:t>
      </w:r>
      <w:r w:rsidR="0095791E" w:rsidRP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–</w:t>
      </w:r>
      <w:r w:rsidR="0095791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</w:t>
      </w:r>
      <w:r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30/11/2025)</w:t>
      </w:r>
    </w:p>
    <w:p w14:paraId="4E96D272" w14:textId="77777777" w:rsidR="005242C4" w:rsidRPr="00313E63" w:rsidRDefault="005242C4" w:rsidP="0052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107A27D1" w14:textId="77777777" w:rsidR="004E5A3B" w:rsidRDefault="006E54FB" w:rsidP="005242C4">
      <w:pPr>
        <w:pStyle w:val="HTMLPreformatted"/>
        <w:spacing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D701E4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val="en-US"/>
          <w14:ligatures w14:val="none"/>
        </w:rPr>
        <w:t>Cilj projekta:</w:t>
      </w: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</w:t>
      </w:r>
      <w:r w:rsidR="00313E63"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Projekt je usmjeren na poboljšanje razine kompetencija, vještina i potencijala stručnog osoblja i učenika razvojem novih i inovativnih programa strukovnog obrazovanja (vještina koje odgovaraju sadašnjim i budućim mogućnostima zapošljavanja), posebice onih koji pružaju ključne kompetencije. U tom kontekstu, </w:t>
      </w:r>
      <w:r w:rsidR="005242C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cilj je projekta</w:t>
      </w:r>
      <w:r w:rsidR="00313E63"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razviti i ojačati razinu ključnih poduzetničkih kompetencija nastavnika i učenika strukovnih škola primjenom sustavne metodologije, inovativnog pristupa i za te potrebe posebno razvijenih inovativnih materijala. Time će se povećati razina z</w:t>
      </w:r>
      <w:r w:rsid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aposlenosti</w:t>
      </w:r>
      <w:r w:rsidR="00313E63"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učenika srednjih strukovnih škola. Glavni </w:t>
      </w:r>
      <w:r w:rsid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je </w:t>
      </w:r>
      <w:r w:rsidR="00313E63"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cilj stjecanja poduzetničkih kompetencija razviti sposobnost aktivnog sudjelovanja u društvu, upravljanja vlastitim životom i karijerom te poduzimanja inicijativa za stvaranje novih vrijednosti. Aktualno </w:t>
      </w:r>
      <w:r w:rsidR="00313E63" w:rsidRPr="005242C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 w:themeFill="background1"/>
          <w:lang w:val="en-US"/>
          <w14:ligatures w14:val="none"/>
        </w:rPr>
        <w:t>poduzetničko obrazovanje još uvijek nije dovoljno usklađeno sa strateškim prioritetima u uvjetima nadolazeće 4. industrijske revolucije. Razlika između klasičnog pristupa poduzetništvu (osnivanje malih i srednjih poduzeća, vođenje poslovanja, uklapanje u tržišno okruženje i sl.) i inovativnog pristupa koji se fokusira na promjenu načina razmišljanja i stavova je u tome što svaki učenik u bilo kojem trenutku njegove buduće karijere (u velikoj ili maloj tvrtki - kao zaposlenik ili menadžer, ne samo u malom</w:t>
      </w:r>
      <w:r w:rsidR="00313E63"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i srednjem poduzeću) uvijek treba</w:t>
      </w:r>
      <w:r w:rsid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o </w:t>
      </w:r>
      <w:r w:rsidR="00313E63"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razmišljati poduzetnički. </w:t>
      </w:r>
    </w:p>
    <w:p w14:paraId="38EDC3B7" w14:textId="77777777" w:rsidR="004E5A3B" w:rsidRDefault="004E5A3B" w:rsidP="005242C4">
      <w:pPr>
        <w:pStyle w:val="HTMLPreformatted"/>
        <w:spacing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4E091D2B" w14:textId="3956259D" w:rsidR="00313E63" w:rsidRDefault="00313E63" w:rsidP="005242C4">
      <w:pPr>
        <w:pStyle w:val="HTMLPreformatted"/>
        <w:spacing w:line="276" w:lineRule="auto"/>
        <w:jc w:val="both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hr-HR"/>
          <w14:ligatures w14:val="none"/>
        </w:rPr>
      </w:pPr>
      <w:r w:rsidRPr="00313E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Zadatak projekta je osposobljavanje 15 ključnih poduzetničkih vještina prema usvojenom EntreComp modelu, koje su važne ne samo za vlastiti rad već i za sve vrste aktivnosti i svakodnevnog života vezane uz osobni razvoj, razmišljanje, vještine i sposobnosti.</w:t>
      </w:r>
    </w:p>
    <w:p w14:paraId="43D1901F" w14:textId="77777777" w:rsidR="005242C4" w:rsidRPr="005242C4" w:rsidRDefault="005242C4" w:rsidP="0052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5242C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Ključne poduzetničke kompetencije neophodne su za svako poslovanje, pitanje su opstanka na zasićenom i konkurentnom tržištu, posebice u svjetlu tehnoloških, demografskih i društvenih izazova. Planiranim projektima aktivnosti učenici će, između ostalog, razvijati kritičko mišljenje, kreativnost i komunikacijske vještine, što će poticati njihovo samopouzdanje i samopoštovanje te sinergiju između učenika i profesora.</w:t>
      </w:r>
    </w:p>
    <w:p w14:paraId="4A1076AB" w14:textId="7E899B19" w:rsidR="00313E63" w:rsidRDefault="005242C4" w:rsidP="0052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5242C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Programom je predviđeno osposobljavanje profesora, a potom i prijenos stečenih znanja i vještina studentima kroz PBL – projektno učenje, gdje studenti aktivno sudjeluju u pronalaženju </w:t>
      </w:r>
      <w:r w:rsidRPr="005242C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lastRenderedPageBreak/>
        <w:t>rješenja za rješavanje problema, umjesto klasičnog pristupa problemskog učenja (PrBL ), odnosno učenje koje proizlazi iz razumijevanja procesa i rješavanja problema.</w:t>
      </w:r>
    </w:p>
    <w:p w14:paraId="001011F6" w14:textId="77777777" w:rsidR="005242C4" w:rsidRPr="005242C4" w:rsidRDefault="005242C4" w:rsidP="0052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5AF3874D" w14:textId="43AE90A7" w:rsidR="004E5A3B" w:rsidRPr="004E5A3B" w:rsidRDefault="004E5A3B" w:rsidP="005242C4">
      <w:pPr>
        <w:shd w:val="clear" w:color="auto" w:fill="FFFFFF" w:themeFill="background1"/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val="en-US"/>
          <w14:ligatures w14:val="none"/>
        </w:rPr>
      </w:pPr>
      <w:r w:rsidRPr="004E5A3B"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val="en-US"/>
          <w14:ligatures w14:val="none"/>
        </w:rPr>
        <w:t>Odgovorne osobe:</w:t>
      </w:r>
    </w:p>
    <w:p w14:paraId="0945B6A3" w14:textId="77777777" w:rsidR="004E5A3B" w:rsidRPr="006E54FB" w:rsidRDefault="004E5A3B" w:rsidP="004E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Lidija Žaper,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prof.,</w:t>
      </w:r>
      <w:r w:rsidRPr="006E54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ravnateljica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, e-mail: </w:t>
      </w:r>
      <w:r w:rsidRPr="00D701E4">
        <w:rPr>
          <w:rStyle w:val="Hyperlink"/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lidija.zaper@gmail.com</w:t>
      </w:r>
    </w:p>
    <w:p w14:paraId="527C4CB4" w14:textId="0720307D" w:rsidR="004E5A3B" w:rsidRDefault="004E5A3B" w:rsidP="004E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Lidija Bilbija, prof., e-mail: </w:t>
      </w:r>
      <w:hyperlink r:id="rId4" w:history="1">
        <w:r w:rsidRPr="00C32872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lidijabilbija@gmail.com</w:t>
        </w:r>
      </w:hyperlink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, broj telefona: 095 5744 630</w:t>
      </w:r>
    </w:p>
    <w:p w14:paraId="1AF02199" w14:textId="761E8B01" w:rsidR="004E5A3B" w:rsidRDefault="004E5A3B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 w:rsidRPr="004E5A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Marina Juriša, dipl.oec.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>, e-mail:</w:t>
      </w:r>
      <w:r w:rsidRPr="004E5A3B">
        <w:rPr>
          <w:rFonts w:ascii="Helvetica" w:hAnsi="Helvetica"/>
          <w:color w:val="5E5E5E"/>
          <w:sz w:val="21"/>
          <w:szCs w:val="21"/>
          <w:shd w:val="clear" w:color="auto" w:fill="FFFFFF"/>
        </w:rPr>
        <w:t xml:space="preserve"> </w:t>
      </w:r>
      <w:r w:rsidRPr="00D701E4">
        <w:rPr>
          <w:rStyle w:val="Hyperlink"/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marina.jurisa@gmail.com</w:t>
      </w:r>
    </w:p>
    <w:p w14:paraId="04776FE7" w14:textId="42478259" w:rsidR="004E5A3B" w:rsidRDefault="004E5A3B" w:rsidP="004E5A3B">
      <w:pPr>
        <w:shd w:val="clear" w:color="auto" w:fill="FFFFFF" w:themeFill="background1"/>
        <w:spacing w:after="0"/>
        <w:rPr>
          <w:rStyle w:val="Hyperlink"/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Dunja Novak, dipl.oec., e-mail: </w:t>
      </w:r>
      <w:hyperlink r:id="rId5" w:history="1">
        <w:r w:rsidR="00D701E4" w:rsidRPr="00C32872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dunja.novak1@gmail.com</w:t>
        </w:r>
      </w:hyperlink>
    </w:p>
    <w:p w14:paraId="1D1CD217" w14:textId="420796B4" w:rsidR="00D701E4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532845E8" w14:textId="1F856713" w:rsidR="00D701E4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11467D10" w14:textId="5BCFF7C0" w:rsidR="00D701E4" w:rsidRDefault="007876EA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663E8" wp14:editId="5C23BF98">
            <wp:simplePos x="0" y="0"/>
            <wp:positionH relativeFrom="margin">
              <wp:posOffset>3644537</wp:posOffset>
            </wp:positionH>
            <wp:positionV relativeFrom="paragraph">
              <wp:posOffset>9525</wp:posOffset>
            </wp:positionV>
            <wp:extent cx="2703830" cy="1280160"/>
            <wp:effectExtent l="0" t="0" r="1270" b="0"/>
            <wp:wrapThrough wrapText="bothSides">
              <wp:wrapPolygon edited="0">
                <wp:start x="0" y="0"/>
                <wp:lineTo x="0" y="21214"/>
                <wp:lineTo x="14914" y="21214"/>
                <wp:lineTo x="15827" y="21214"/>
                <wp:lineTo x="21458" y="21214"/>
                <wp:lineTo x="21458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E4" w:rsidRPr="00D701E4"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val="en-US"/>
          <w14:ligatures w14:val="none"/>
        </w:rPr>
        <w:t>Napomena:</w:t>
      </w:r>
      <w:r w:rsidR="00D701E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Financijska podrška Europske unije, logotip: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  <w:t xml:space="preserve">  </w:t>
      </w:r>
    </w:p>
    <w:p w14:paraId="743C64CC" w14:textId="53EEF973" w:rsidR="00D701E4" w:rsidRPr="00D701E4" w:rsidRDefault="00D701E4" w:rsidP="00D701E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277D26B0" w14:textId="08314729" w:rsidR="00D701E4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6583B02E" w14:textId="080ACF13" w:rsidR="00D701E4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21B6B0C5" w14:textId="78A83720" w:rsidR="00D701E4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6857C45A" w14:textId="0A14A91C" w:rsidR="00D701E4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55A846AD" w14:textId="0614D7E1" w:rsidR="00D701E4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68AA7B6C" w14:textId="6F4DD046" w:rsidR="005B2EF4" w:rsidRDefault="005B2EF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173BF8CE" w14:textId="77777777" w:rsidR="005B2EF4" w:rsidRDefault="005B2EF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7159CB00" w14:textId="77777777" w:rsidR="00D701E4" w:rsidRPr="004E5A3B" w:rsidRDefault="00D701E4" w:rsidP="004E5A3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US"/>
          <w14:ligatures w14:val="none"/>
        </w:rPr>
      </w:pPr>
    </w:p>
    <w:p w14:paraId="3FFE9C0F" w14:textId="345D0C67" w:rsidR="004E5A3B" w:rsidRDefault="00D701E4" w:rsidP="00D701E4">
      <w:pPr>
        <w:shd w:val="clear" w:color="auto" w:fill="FFFFFF" w:themeFill="background1"/>
        <w:jc w:val="center"/>
      </w:pPr>
      <w:r>
        <w:rPr>
          <w:noProof/>
        </w:rPr>
        <w:drawing>
          <wp:inline distT="0" distB="0" distL="0" distR="0" wp14:anchorId="1B01F04C" wp14:editId="2CEEB835">
            <wp:extent cx="5239809" cy="3709852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73" cy="37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FB"/>
    <w:rsid w:val="000743AB"/>
    <w:rsid w:val="00220529"/>
    <w:rsid w:val="00313E63"/>
    <w:rsid w:val="00385C9D"/>
    <w:rsid w:val="00454254"/>
    <w:rsid w:val="004E5A3B"/>
    <w:rsid w:val="004E631A"/>
    <w:rsid w:val="00510163"/>
    <w:rsid w:val="005242C4"/>
    <w:rsid w:val="005B2EF4"/>
    <w:rsid w:val="006316BC"/>
    <w:rsid w:val="006E54FB"/>
    <w:rsid w:val="007750C2"/>
    <w:rsid w:val="007876EA"/>
    <w:rsid w:val="00880D9B"/>
    <w:rsid w:val="0095791E"/>
    <w:rsid w:val="00B755F0"/>
    <w:rsid w:val="00CD11DE"/>
    <w:rsid w:val="00D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69FF2"/>
  <w15:chartTrackingRefBased/>
  <w15:docId w15:val="{834F5912-139C-4E78-86FE-38085B2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3E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3E63"/>
    <w:rPr>
      <w:rFonts w:ascii="Consolas" w:hAnsi="Consolas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E5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unja.novak1@gmail.com" TargetMode="External"/><Relationship Id="rId4" Type="http://schemas.openxmlformats.org/officeDocument/2006/relationships/hyperlink" Target="mailto:lidijabilbij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Stjepanek</dc:creator>
  <cp:keywords/>
  <dc:description/>
  <cp:lastModifiedBy>LIDIJA BILBIJA</cp:lastModifiedBy>
  <cp:revision>5</cp:revision>
  <dcterms:created xsi:type="dcterms:W3CDTF">2023-12-12T09:37:00Z</dcterms:created>
  <dcterms:modified xsi:type="dcterms:W3CDTF">2023-12-13T09:45:00Z</dcterms:modified>
</cp:coreProperties>
</file>