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08" w:rsidRPr="00770D3D" w:rsidRDefault="005B6608" w:rsidP="005B6608">
      <w:pPr>
        <w:pStyle w:val="Heading1"/>
        <w:rPr>
          <w:sz w:val="24"/>
        </w:rPr>
      </w:pPr>
      <w:r w:rsidRPr="00770D3D">
        <w:rPr>
          <w:sz w:val="24"/>
        </w:rPr>
        <w:t>ELEMENT: 1    PRIJEPIS</w:t>
      </w:r>
    </w:p>
    <w:p w:rsidR="005B6608" w:rsidRPr="00770D3D" w:rsidRDefault="005B6608" w:rsidP="005B6608">
      <w:pPr>
        <w:pStyle w:val="Heading1"/>
        <w:rPr>
          <w:sz w:val="24"/>
          <w:lang w:val="hr-HR"/>
        </w:rPr>
      </w:pPr>
      <w:proofErr w:type="spellStart"/>
      <w:r w:rsidRPr="00770D3D">
        <w:rPr>
          <w:sz w:val="24"/>
        </w:rPr>
        <w:t>Vrednovanje</w:t>
      </w:r>
      <w:proofErr w:type="spellEnd"/>
      <w:r w:rsidRPr="00770D3D">
        <w:rPr>
          <w:sz w:val="24"/>
          <w:lang w:val="hr-HR"/>
        </w:rPr>
        <w:t xml:space="preserve"> </w:t>
      </w:r>
      <w:r w:rsidRPr="00770D3D">
        <w:rPr>
          <w:sz w:val="24"/>
        </w:rPr>
        <w:t>to</w:t>
      </w:r>
      <w:r w:rsidRPr="00770D3D">
        <w:rPr>
          <w:sz w:val="24"/>
          <w:lang w:val="hr-HR"/>
        </w:rPr>
        <w:t>č</w:t>
      </w:r>
      <w:proofErr w:type="spellStart"/>
      <w:r w:rsidRPr="00770D3D">
        <w:rPr>
          <w:sz w:val="24"/>
        </w:rPr>
        <w:t>nosti</w:t>
      </w:r>
      <w:proofErr w:type="spellEnd"/>
      <w:r w:rsidRPr="00770D3D">
        <w:rPr>
          <w:sz w:val="24"/>
          <w:lang w:val="hr-HR"/>
        </w:rPr>
        <w:t xml:space="preserve"> (</w:t>
      </w:r>
      <w:r w:rsidRPr="00770D3D">
        <w:rPr>
          <w:sz w:val="24"/>
        </w:rPr>
        <w:t>T</w:t>
      </w:r>
      <w:r w:rsidRPr="00770D3D">
        <w:rPr>
          <w:sz w:val="24"/>
          <w:lang w:val="hr-HR"/>
        </w:rPr>
        <w:t xml:space="preserve">) </w:t>
      </w:r>
      <w:proofErr w:type="spellStart"/>
      <w:r w:rsidRPr="00770D3D">
        <w:rPr>
          <w:sz w:val="24"/>
        </w:rPr>
        <w:t>jednoreda</w:t>
      </w:r>
      <w:proofErr w:type="spellEnd"/>
    </w:p>
    <w:p w:rsidR="005B6608" w:rsidRPr="00770D3D" w:rsidRDefault="005B6608" w:rsidP="005B6608">
      <w:pPr>
        <w:jc w:val="both"/>
      </w:pPr>
      <w:r w:rsidRPr="00770D3D">
        <w:t xml:space="preserve">Na osnovnom stupnju učenja strojopisa kontrolne zadaće se pišu nakon obrade dviju lekcija. Odabere se jedan redak iz prethodno obrađene lekcije i piše se 2 x 5 minuta ili 1 x 10 minuta. Vrijede samo redci bez pogreške. Kada učenik tijekom prijepisa osjeti da je pogriješio, prekida pisanje tog retka i počinje pisati novi redak od njegove prve riječi. </w:t>
      </w:r>
    </w:p>
    <w:p w:rsidR="005B6608" w:rsidRPr="00770D3D" w:rsidRDefault="005B6608" w:rsidP="005B6608">
      <w:pPr>
        <w:jc w:val="both"/>
      </w:pPr>
      <w:r w:rsidRPr="00770D3D">
        <w:t>Za prvu kontrolu napredovanja točnosti i brzine treba tekst, predviđen za pisanje, dob</w:t>
      </w:r>
      <w:r w:rsidR="0072356F">
        <w:t>ro uvježbati na prethodnim sat</w:t>
      </w:r>
      <w:r w:rsidRPr="00770D3D">
        <w:t>ima, jer je važno da učenik pri prvom radu stekne sigurnost i povjerenje u sebe, tj. da osjeti kada je učinio pogrešku. Na ovaj način vrednuje se nekoliko radova, a gradivo se pomiče od zadaće do zadaće za jednu lekciju.</w:t>
      </w:r>
    </w:p>
    <w:p w:rsidR="005B6608" w:rsidRPr="00770D3D" w:rsidRDefault="005B6608" w:rsidP="005B6608">
      <w:pPr>
        <w:jc w:val="both"/>
      </w:pPr>
      <w:r w:rsidRPr="00770D3D">
        <w:tab/>
        <w:t>Radovi se vrednuju na sljedeći način:</w:t>
      </w:r>
    </w:p>
    <w:p w:rsidR="005B6608" w:rsidRDefault="005B6608" w:rsidP="005B6608">
      <w:pPr>
        <w:jc w:val="both"/>
        <w:rPr>
          <w:sz w:val="22"/>
        </w:rPr>
      </w:pPr>
    </w:p>
    <w:tbl>
      <w:tblPr>
        <w:tblW w:w="0" w:type="auto"/>
        <w:jc w:val="center"/>
        <w:tblLayout w:type="fixed"/>
        <w:tblCellMar>
          <w:left w:w="107" w:type="dxa"/>
          <w:right w:w="107" w:type="dxa"/>
        </w:tblCellMar>
        <w:tblLook w:val="0000"/>
      </w:tblPr>
      <w:tblGrid>
        <w:gridCol w:w="3417"/>
        <w:gridCol w:w="855"/>
        <w:gridCol w:w="1424"/>
        <w:gridCol w:w="855"/>
        <w:gridCol w:w="1424"/>
      </w:tblGrid>
      <w:tr w:rsidR="005B6608" w:rsidRPr="00686F6B" w:rsidTr="00FA6B2B">
        <w:trPr>
          <w:jc w:val="center"/>
        </w:trPr>
        <w:tc>
          <w:tcPr>
            <w:tcW w:w="3417" w:type="dxa"/>
            <w:tcBorders>
              <w:top w:val="single" w:sz="12" w:space="0" w:color="800080"/>
              <w:left w:val="nil"/>
              <w:bottom w:val="single" w:sz="12" w:space="0" w:color="800080"/>
              <w:right w:val="nil"/>
            </w:tcBorders>
          </w:tcPr>
          <w:p w:rsidR="005B6608" w:rsidRPr="00686F6B" w:rsidRDefault="005B6608" w:rsidP="00FA6B2B">
            <w:pPr>
              <w:jc w:val="center"/>
            </w:pPr>
            <w:r w:rsidRPr="00686F6B">
              <w:rPr>
                <w:sz w:val="22"/>
              </w:rPr>
              <w:t>broj redaka bez pogreške</w:t>
            </w:r>
          </w:p>
        </w:tc>
        <w:tc>
          <w:tcPr>
            <w:tcW w:w="855" w:type="dxa"/>
            <w:tcBorders>
              <w:top w:val="single" w:sz="12" w:space="0" w:color="800080"/>
              <w:left w:val="nil"/>
              <w:bottom w:val="single" w:sz="12" w:space="0" w:color="800080"/>
              <w:right w:val="nil"/>
            </w:tcBorders>
          </w:tcPr>
          <w:p w:rsidR="005B6608" w:rsidRPr="00686F6B" w:rsidRDefault="005B6608" w:rsidP="00FA6B2B">
            <w:pPr>
              <w:jc w:val="center"/>
            </w:pPr>
          </w:p>
        </w:tc>
        <w:tc>
          <w:tcPr>
            <w:tcW w:w="1424" w:type="dxa"/>
            <w:tcBorders>
              <w:top w:val="single" w:sz="12" w:space="0" w:color="800080"/>
              <w:left w:val="nil"/>
              <w:bottom w:val="single" w:sz="12" w:space="0" w:color="800080"/>
              <w:right w:val="nil"/>
            </w:tcBorders>
          </w:tcPr>
          <w:p w:rsidR="005B6608" w:rsidRPr="00686F6B" w:rsidRDefault="005B6608" w:rsidP="00FA6B2B">
            <w:pPr>
              <w:jc w:val="center"/>
            </w:pPr>
            <w:r w:rsidRPr="00686F6B">
              <w:rPr>
                <w:sz w:val="22"/>
              </w:rPr>
              <w:t>ocjena</w:t>
            </w:r>
          </w:p>
        </w:tc>
        <w:tc>
          <w:tcPr>
            <w:tcW w:w="855" w:type="dxa"/>
            <w:tcBorders>
              <w:top w:val="single" w:sz="12" w:space="0" w:color="800080"/>
              <w:left w:val="nil"/>
              <w:bottom w:val="single" w:sz="12" w:space="0" w:color="800080"/>
              <w:right w:val="nil"/>
            </w:tcBorders>
          </w:tcPr>
          <w:p w:rsidR="005B6608" w:rsidRPr="00686F6B" w:rsidRDefault="005B6608" w:rsidP="00FA6B2B">
            <w:pPr>
              <w:jc w:val="center"/>
            </w:pPr>
          </w:p>
        </w:tc>
        <w:tc>
          <w:tcPr>
            <w:tcW w:w="1424" w:type="dxa"/>
            <w:tcBorders>
              <w:top w:val="single" w:sz="12" w:space="0" w:color="800080"/>
              <w:left w:val="nil"/>
              <w:bottom w:val="single" w:sz="12" w:space="0" w:color="800080"/>
              <w:right w:val="nil"/>
            </w:tcBorders>
          </w:tcPr>
          <w:p w:rsidR="005B6608" w:rsidRPr="00686F6B" w:rsidRDefault="005B6608" w:rsidP="00FA6B2B">
            <w:pPr>
              <w:jc w:val="center"/>
            </w:pPr>
            <w:r w:rsidRPr="00686F6B">
              <w:rPr>
                <w:sz w:val="22"/>
              </w:rPr>
              <w:t>ud/min</w:t>
            </w:r>
          </w:p>
        </w:tc>
      </w:tr>
      <w:tr w:rsidR="005B6608" w:rsidRPr="00686F6B" w:rsidTr="00FA6B2B">
        <w:trPr>
          <w:jc w:val="center"/>
        </w:trPr>
        <w:tc>
          <w:tcPr>
            <w:tcW w:w="3417" w:type="dxa"/>
            <w:tcBorders>
              <w:top w:val="single" w:sz="12" w:space="0" w:color="800080"/>
              <w:left w:val="nil"/>
              <w:bottom w:val="nil"/>
              <w:right w:val="nil"/>
            </w:tcBorders>
          </w:tcPr>
          <w:p w:rsidR="005B6608" w:rsidRPr="00686F6B" w:rsidRDefault="005B6608" w:rsidP="00FA6B2B">
            <w:pPr>
              <w:jc w:val="center"/>
            </w:pPr>
            <w:r w:rsidRPr="00686F6B">
              <w:rPr>
                <w:sz w:val="22"/>
              </w:rPr>
              <w:t>16 i više</w:t>
            </w:r>
          </w:p>
        </w:tc>
        <w:tc>
          <w:tcPr>
            <w:tcW w:w="855" w:type="dxa"/>
            <w:tcBorders>
              <w:top w:val="single" w:sz="12" w:space="0" w:color="800080"/>
              <w:left w:val="nil"/>
              <w:bottom w:val="nil"/>
              <w:right w:val="nil"/>
            </w:tcBorders>
          </w:tcPr>
          <w:p w:rsidR="005B6608" w:rsidRPr="00686F6B" w:rsidRDefault="005B6608" w:rsidP="00FA6B2B">
            <w:pPr>
              <w:jc w:val="center"/>
            </w:pPr>
          </w:p>
        </w:tc>
        <w:tc>
          <w:tcPr>
            <w:tcW w:w="1424" w:type="dxa"/>
            <w:tcBorders>
              <w:top w:val="single" w:sz="12" w:space="0" w:color="800080"/>
              <w:left w:val="nil"/>
              <w:bottom w:val="nil"/>
              <w:right w:val="nil"/>
            </w:tcBorders>
          </w:tcPr>
          <w:p w:rsidR="005B6608" w:rsidRPr="00686F6B" w:rsidRDefault="005B6608" w:rsidP="00FA6B2B">
            <w:pPr>
              <w:jc w:val="center"/>
            </w:pPr>
            <w:r w:rsidRPr="00686F6B">
              <w:rPr>
                <w:sz w:val="22"/>
              </w:rPr>
              <w:t>5</w:t>
            </w:r>
          </w:p>
        </w:tc>
        <w:tc>
          <w:tcPr>
            <w:tcW w:w="855" w:type="dxa"/>
            <w:tcBorders>
              <w:top w:val="single" w:sz="12" w:space="0" w:color="800080"/>
              <w:left w:val="nil"/>
              <w:bottom w:val="nil"/>
              <w:right w:val="nil"/>
            </w:tcBorders>
          </w:tcPr>
          <w:p w:rsidR="005B6608" w:rsidRPr="00686F6B" w:rsidRDefault="005B6608" w:rsidP="00FA6B2B">
            <w:pPr>
              <w:jc w:val="center"/>
            </w:pPr>
          </w:p>
        </w:tc>
        <w:tc>
          <w:tcPr>
            <w:tcW w:w="1424" w:type="dxa"/>
            <w:tcBorders>
              <w:top w:val="single" w:sz="12" w:space="0" w:color="800080"/>
              <w:left w:val="nil"/>
              <w:bottom w:val="nil"/>
              <w:right w:val="nil"/>
            </w:tcBorders>
          </w:tcPr>
          <w:p w:rsidR="005B6608" w:rsidRPr="00686F6B" w:rsidRDefault="005B6608" w:rsidP="00FA6B2B">
            <w:pPr>
              <w:jc w:val="center"/>
            </w:pPr>
            <w:r w:rsidRPr="00686F6B">
              <w:rPr>
                <w:sz w:val="22"/>
              </w:rPr>
              <w:t>90 i više</w:t>
            </w:r>
          </w:p>
        </w:tc>
      </w:tr>
      <w:tr w:rsidR="005B6608" w:rsidRPr="00686F6B" w:rsidTr="00FA6B2B">
        <w:trPr>
          <w:jc w:val="center"/>
        </w:trPr>
        <w:tc>
          <w:tcPr>
            <w:tcW w:w="3417" w:type="dxa"/>
            <w:tcBorders>
              <w:top w:val="nil"/>
              <w:left w:val="nil"/>
              <w:bottom w:val="nil"/>
              <w:right w:val="nil"/>
            </w:tcBorders>
          </w:tcPr>
          <w:p w:rsidR="005B6608" w:rsidRPr="00686F6B" w:rsidRDefault="005B6608" w:rsidP="00FA6B2B">
            <w:pPr>
              <w:jc w:val="center"/>
            </w:pPr>
            <w:r w:rsidRPr="00686F6B">
              <w:rPr>
                <w:sz w:val="22"/>
              </w:rPr>
              <w:t>10 do 15</w:t>
            </w:r>
          </w:p>
        </w:tc>
        <w:tc>
          <w:tcPr>
            <w:tcW w:w="855" w:type="dxa"/>
            <w:tcBorders>
              <w:top w:val="nil"/>
              <w:left w:val="nil"/>
              <w:bottom w:val="nil"/>
              <w:right w:val="nil"/>
            </w:tcBorders>
          </w:tcPr>
          <w:p w:rsidR="005B6608" w:rsidRPr="00686F6B" w:rsidRDefault="005B6608" w:rsidP="00FA6B2B">
            <w:pPr>
              <w:jc w:val="center"/>
            </w:pPr>
          </w:p>
        </w:tc>
        <w:tc>
          <w:tcPr>
            <w:tcW w:w="1424" w:type="dxa"/>
            <w:tcBorders>
              <w:top w:val="nil"/>
              <w:left w:val="nil"/>
              <w:bottom w:val="nil"/>
              <w:right w:val="nil"/>
            </w:tcBorders>
          </w:tcPr>
          <w:p w:rsidR="005B6608" w:rsidRPr="00686F6B" w:rsidRDefault="005B6608" w:rsidP="00FA6B2B">
            <w:pPr>
              <w:jc w:val="center"/>
            </w:pPr>
            <w:r w:rsidRPr="00686F6B">
              <w:rPr>
                <w:sz w:val="22"/>
              </w:rPr>
              <w:t>4</w:t>
            </w:r>
          </w:p>
        </w:tc>
        <w:tc>
          <w:tcPr>
            <w:tcW w:w="855" w:type="dxa"/>
            <w:tcBorders>
              <w:top w:val="nil"/>
              <w:left w:val="nil"/>
              <w:bottom w:val="nil"/>
              <w:right w:val="nil"/>
            </w:tcBorders>
          </w:tcPr>
          <w:p w:rsidR="005B6608" w:rsidRPr="00686F6B" w:rsidRDefault="005B6608" w:rsidP="00FA6B2B">
            <w:pPr>
              <w:jc w:val="center"/>
            </w:pPr>
          </w:p>
        </w:tc>
        <w:tc>
          <w:tcPr>
            <w:tcW w:w="1424" w:type="dxa"/>
            <w:tcBorders>
              <w:top w:val="nil"/>
              <w:left w:val="nil"/>
              <w:bottom w:val="nil"/>
              <w:right w:val="nil"/>
            </w:tcBorders>
          </w:tcPr>
          <w:p w:rsidR="005B6608" w:rsidRPr="00686F6B" w:rsidRDefault="005B6608" w:rsidP="00FA6B2B">
            <w:pPr>
              <w:jc w:val="center"/>
            </w:pPr>
            <w:r w:rsidRPr="00686F6B">
              <w:rPr>
                <w:sz w:val="22"/>
              </w:rPr>
              <w:t>60 do 90</w:t>
            </w:r>
          </w:p>
        </w:tc>
      </w:tr>
      <w:tr w:rsidR="005B6608" w:rsidRPr="00686F6B" w:rsidTr="00FA6B2B">
        <w:trPr>
          <w:jc w:val="center"/>
        </w:trPr>
        <w:tc>
          <w:tcPr>
            <w:tcW w:w="3417" w:type="dxa"/>
            <w:tcBorders>
              <w:top w:val="nil"/>
              <w:left w:val="nil"/>
              <w:bottom w:val="nil"/>
              <w:right w:val="nil"/>
            </w:tcBorders>
          </w:tcPr>
          <w:p w:rsidR="005B6608" w:rsidRPr="00686F6B" w:rsidRDefault="005B6608" w:rsidP="00FA6B2B">
            <w:pPr>
              <w:jc w:val="center"/>
            </w:pPr>
            <w:r w:rsidRPr="00686F6B">
              <w:rPr>
                <w:sz w:val="22"/>
              </w:rPr>
              <w:t>7 do 9</w:t>
            </w:r>
          </w:p>
        </w:tc>
        <w:tc>
          <w:tcPr>
            <w:tcW w:w="855" w:type="dxa"/>
            <w:tcBorders>
              <w:top w:val="nil"/>
              <w:left w:val="nil"/>
              <w:bottom w:val="nil"/>
              <w:right w:val="nil"/>
            </w:tcBorders>
          </w:tcPr>
          <w:p w:rsidR="005B6608" w:rsidRPr="00686F6B" w:rsidRDefault="005B6608" w:rsidP="00FA6B2B">
            <w:pPr>
              <w:jc w:val="center"/>
            </w:pPr>
          </w:p>
        </w:tc>
        <w:tc>
          <w:tcPr>
            <w:tcW w:w="1424" w:type="dxa"/>
            <w:tcBorders>
              <w:top w:val="nil"/>
              <w:left w:val="nil"/>
              <w:bottom w:val="nil"/>
              <w:right w:val="nil"/>
            </w:tcBorders>
          </w:tcPr>
          <w:p w:rsidR="005B6608" w:rsidRPr="00686F6B" w:rsidRDefault="005B6608" w:rsidP="00FA6B2B">
            <w:pPr>
              <w:jc w:val="center"/>
            </w:pPr>
            <w:r w:rsidRPr="00686F6B">
              <w:rPr>
                <w:sz w:val="22"/>
              </w:rPr>
              <w:t>3</w:t>
            </w:r>
          </w:p>
        </w:tc>
        <w:tc>
          <w:tcPr>
            <w:tcW w:w="855" w:type="dxa"/>
            <w:tcBorders>
              <w:top w:val="nil"/>
              <w:left w:val="nil"/>
              <w:bottom w:val="nil"/>
              <w:right w:val="nil"/>
            </w:tcBorders>
          </w:tcPr>
          <w:p w:rsidR="005B6608" w:rsidRPr="00686F6B" w:rsidRDefault="005B6608" w:rsidP="00FA6B2B">
            <w:pPr>
              <w:jc w:val="center"/>
            </w:pPr>
          </w:p>
        </w:tc>
        <w:tc>
          <w:tcPr>
            <w:tcW w:w="1424" w:type="dxa"/>
            <w:tcBorders>
              <w:top w:val="nil"/>
              <w:left w:val="nil"/>
              <w:bottom w:val="nil"/>
              <w:right w:val="nil"/>
            </w:tcBorders>
          </w:tcPr>
          <w:p w:rsidR="005B6608" w:rsidRPr="00686F6B" w:rsidRDefault="005B6608" w:rsidP="00FA6B2B">
            <w:pPr>
              <w:jc w:val="center"/>
            </w:pPr>
            <w:r w:rsidRPr="00686F6B">
              <w:rPr>
                <w:sz w:val="22"/>
              </w:rPr>
              <w:t>42 do 54</w:t>
            </w:r>
          </w:p>
        </w:tc>
      </w:tr>
      <w:tr w:rsidR="005B6608" w:rsidRPr="00686F6B" w:rsidTr="00FA6B2B">
        <w:trPr>
          <w:jc w:val="center"/>
        </w:trPr>
        <w:tc>
          <w:tcPr>
            <w:tcW w:w="3417" w:type="dxa"/>
            <w:tcBorders>
              <w:top w:val="nil"/>
              <w:left w:val="nil"/>
              <w:right w:val="nil"/>
            </w:tcBorders>
          </w:tcPr>
          <w:p w:rsidR="005B6608" w:rsidRPr="00686F6B" w:rsidRDefault="005B6608" w:rsidP="00FA6B2B">
            <w:pPr>
              <w:jc w:val="center"/>
            </w:pPr>
            <w:r w:rsidRPr="00686F6B">
              <w:rPr>
                <w:sz w:val="22"/>
              </w:rPr>
              <w:t>4 do 6</w:t>
            </w:r>
          </w:p>
        </w:tc>
        <w:tc>
          <w:tcPr>
            <w:tcW w:w="855" w:type="dxa"/>
            <w:tcBorders>
              <w:top w:val="nil"/>
              <w:left w:val="nil"/>
              <w:right w:val="nil"/>
            </w:tcBorders>
          </w:tcPr>
          <w:p w:rsidR="005B6608" w:rsidRPr="00686F6B" w:rsidRDefault="005B6608" w:rsidP="00FA6B2B">
            <w:pPr>
              <w:jc w:val="center"/>
            </w:pPr>
          </w:p>
        </w:tc>
        <w:tc>
          <w:tcPr>
            <w:tcW w:w="1424" w:type="dxa"/>
            <w:tcBorders>
              <w:top w:val="nil"/>
              <w:left w:val="nil"/>
              <w:right w:val="nil"/>
            </w:tcBorders>
          </w:tcPr>
          <w:p w:rsidR="005B6608" w:rsidRPr="00686F6B" w:rsidRDefault="005B6608" w:rsidP="00FA6B2B">
            <w:pPr>
              <w:jc w:val="center"/>
            </w:pPr>
            <w:r w:rsidRPr="00686F6B">
              <w:rPr>
                <w:sz w:val="22"/>
              </w:rPr>
              <w:t>2</w:t>
            </w:r>
          </w:p>
        </w:tc>
        <w:tc>
          <w:tcPr>
            <w:tcW w:w="855" w:type="dxa"/>
            <w:tcBorders>
              <w:top w:val="nil"/>
              <w:left w:val="nil"/>
              <w:right w:val="nil"/>
            </w:tcBorders>
          </w:tcPr>
          <w:p w:rsidR="005B6608" w:rsidRPr="00686F6B" w:rsidRDefault="005B6608" w:rsidP="00FA6B2B">
            <w:pPr>
              <w:jc w:val="center"/>
            </w:pPr>
          </w:p>
        </w:tc>
        <w:tc>
          <w:tcPr>
            <w:tcW w:w="1424" w:type="dxa"/>
            <w:tcBorders>
              <w:top w:val="nil"/>
              <w:left w:val="nil"/>
              <w:right w:val="nil"/>
            </w:tcBorders>
          </w:tcPr>
          <w:p w:rsidR="005B6608" w:rsidRPr="00686F6B" w:rsidRDefault="005B6608" w:rsidP="00FA6B2B">
            <w:pPr>
              <w:jc w:val="center"/>
            </w:pPr>
            <w:r w:rsidRPr="00686F6B">
              <w:rPr>
                <w:sz w:val="22"/>
              </w:rPr>
              <w:t>24 do 36</w:t>
            </w:r>
          </w:p>
        </w:tc>
      </w:tr>
      <w:tr w:rsidR="005B6608" w:rsidRPr="00686F6B" w:rsidTr="00FA6B2B">
        <w:trPr>
          <w:jc w:val="center"/>
        </w:trPr>
        <w:tc>
          <w:tcPr>
            <w:tcW w:w="3417" w:type="dxa"/>
            <w:tcBorders>
              <w:top w:val="nil"/>
              <w:left w:val="nil"/>
              <w:bottom w:val="single" w:sz="12" w:space="0" w:color="800080"/>
              <w:right w:val="nil"/>
            </w:tcBorders>
          </w:tcPr>
          <w:p w:rsidR="005B6608" w:rsidRPr="00686F6B" w:rsidRDefault="005B6608" w:rsidP="00FA6B2B">
            <w:pPr>
              <w:jc w:val="center"/>
            </w:pPr>
            <w:r w:rsidRPr="00686F6B">
              <w:rPr>
                <w:sz w:val="22"/>
              </w:rPr>
              <w:t>0 do 3</w:t>
            </w:r>
          </w:p>
        </w:tc>
        <w:tc>
          <w:tcPr>
            <w:tcW w:w="855" w:type="dxa"/>
            <w:tcBorders>
              <w:top w:val="nil"/>
              <w:left w:val="nil"/>
              <w:bottom w:val="single" w:sz="12" w:space="0" w:color="800080"/>
              <w:right w:val="nil"/>
            </w:tcBorders>
          </w:tcPr>
          <w:p w:rsidR="005B6608" w:rsidRPr="00686F6B" w:rsidRDefault="005B6608" w:rsidP="00FA6B2B">
            <w:pPr>
              <w:jc w:val="center"/>
            </w:pPr>
          </w:p>
        </w:tc>
        <w:tc>
          <w:tcPr>
            <w:tcW w:w="1424" w:type="dxa"/>
            <w:tcBorders>
              <w:top w:val="nil"/>
              <w:left w:val="nil"/>
              <w:bottom w:val="single" w:sz="12" w:space="0" w:color="800080"/>
              <w:right w:val="nil"/>
            </w:tcBorders>
          </w:tcPr>
          <w:p w:rsidR="005B6608" w:rsidRPr="00686F6B" w:rsidRDefault="005B6608" w:rsidP="00FA6B2B">
            <w:pPr>
              <w:jc w:val="center"/>
            </w:pPr>
            <w:r w:rsidRPr="00686F6B">
              <w:rPr>
                <w:sz w:val="22"/>
              </w:rPr>
              <w:t>1</w:t>
            </w:r>
          </w:p>
        </w:tc>
        <w:tc>
          <w:tcPr>
            <w:tcW w:w="855" w:type="dxa"/>
            <w:tcBorders>
              <w:top w:val="nil"/>
              <w:left w:val="nil"/>
              <w:bottom w:val="single" w:sz="12" w:space="0" w:color="800080"/>
              <w:right w:val="nil"/>
            </w:tcBorders>
          </w:tcPr>
          <w:p w:rsidR="005B6608" w:rsidRPr="00686F6B" w:rsidRDefault="005B6608" w:rsidP="00FA6B2B">
            <w:pPr>
              <w:jc w:val="center"/>
            </w:pPr>
          </w:p>
        </w:tc>
        <w:tc>
          <w:tcPr>
            <w:tcW w:w="1424" w:type="dxa"/>
            <w:tcBorders>
              <w:top w:val="nil"/>
              <w:left w:val="nil"/>
              <w:bottom w:val="single" w:sz="12" w:space="0" w:color="800080"/>
              <w:right w:val="nil"/>
            </w:tcBorders>
          </w:tcPr>
          <w:p w:rsidR="005B6608" w:rsidRPr="00686F6B" w:rsidRDefault="005B6608" w:rsidP="00FA6B2B">
            <w:pPr>
              <w:jc w:val="center"/>
            </w:pPr>
            <w:r w:rsidRPr="00686F6B">
              <w:rPr>
                <w:sz w:val="22"/>
              </w:rPr>
              <w:t>0 do 18</w:t>
            </w:r>
          </w:p>
        </w:tc>
      </w:tr>
    </w:tbl>
    <w:p w:rsidR="005B6608" w:rsidRDefault="005B6608" w:rsidP="005B6608">
      <w:pPr>
        <w:jc w:val="both"/>
        <w:rPr>
          <w:sz w:val="22"/>
        </w:rPr>
      </w:pPr>
    </w:p>
    <w:p w:rsidR="005B6608" w:rsidRDefault="005B6608" w:rsidP="005B6608">
      <w:pPr>
        <w:jc w:val="both"/>
        <w:rPr>
          <w:sz w:val="22"/>
        </w:rPr>
      </w:pPr>
    </w:p>
    <w:p w:rsidR="005B6608" w:rsidRPr="00770D3D" w:rsidRDefault="005B6608" w:rsidP="005B6608">
      <w:pPr>
        <w:pStyle w:val="Heading1"/>
        <w:rPr>
          <w:bCs w:val="0"/>
          <w:sz w:val="24"/>
        </w:rPr>
      </w:pPr>
      <w:bookmarkStart w:id="0" w:name="_Toc122969703"/>
      <w:proofErr w:type="spellStart"/>
      <w:r w:rsidRPr="00770D3D">
        <w:rPr>
          <w:sz w:val="24"/>
        </w:rPr>
        <w:t>Vrednovanje</w:t>
      </w:r>
      <w:proofErr w:type="spellEnd"/>
      <w:r w:rsidRPr="00770D3D">
        <w:rPr>
          <w:sz w:val="24"/>
        </w:rPr>
        <w:t xml:space="preserve"> </w:t>
      </w:r>
      <w:proofErr w:type="spellStart"/>
      <w:r w:rsidRPr="00770D3D">
        <w:rPr>
          <w:sz w:val="24"/>
        </w:rPr>
        <w:t>točnosti</w:t>
      </w:r>
      <w:proofErr w:type="spellEnd"/>
      <w:r w:rsidRPr="00770D3D">
        <w:rPr>
          <w:sz w:val="24"/>
        </w:rPr>
        <w:t xml:space="preserve"> (T) </w:t>
      </w:r>
      <w:proofErr w:type="spellStart"/>
      <w:r w:rsidRPr="00770D3D">
        <w:rPr>
          <w:sz w:val="24"/>
        </w:rPr>
        <w:t>troreda</w:t>
      </w:r>
      <w:proofErr w:type="spellEnd"/>
      <w:r w:rsidRPr="00770D3D">
        <w:rPr>
          <w:bCs w:val="0"/>
          <w:sz w:val="24"/>
        </w:rPr>
        <w:t xml:space="preserve"> </w:t>
      </w:r>
      <w:bookmarkEnd w:id="0"/>
    </w:p>
    <w:p w:rsidR="005B6608" w:rsidRPr="00770D3D" w:rsidRDefault="005B6608" w:rsidP="005B6608">
      <w:pPr>
        <w:jc w:val="both"/>
      </w:pPr>
      <w:r w:rsidRPr="00770D3D">
        <w:t>Nakon stanovitog broja sati strojopisa (ovisno o nastavnom planu i programu) piše se provjera iz točnosti troreda. Učenici pišu tri retka riječi odabranih iz obrađenih lekcija, ali vrijede samo troredi bez pogreške. Osjeti li učenik da je napravio pogrešku makar i u zadnjoj riječi trećeg retka, prekida pisanje tog troreda, napravi dva pomaka skretnicom i trored počinje pisati od početka.</w:t>
      </w:r>
    </w:p>
    <w:p w:rsidR="005B6608" w:rsidRPr="00770D3D" w:rsidRDefault="005B6608" w:rsidP="005B6608">
      <w:pPr>
        <w:jc w:val="both"/>
      </w:pPr>
      <w:r w:rsidRPr="00770D3D">
        <w:tab/>
        <w:t>Radovi se ocjenjuju na sljedeći način:</w:t>
      </w:r>
    </w:p>
    <w:p w:rsidR="005B6608" w:rsidRDefault="005B6608" w:rsidP="005B6608">
      <w:pPr>
        <w:jc w:val="both"/>
        <w:rPr>
          <w:sz w:val="22"/>
        </w:rPr>
      </w:pPr>
      <w:r>
        <w:rPr>
          <w:sz w:val="22"/>
        </w:rPr>
        <w:tab/>
      </w:r>
      <w:r>
        <w:rPr>
          <w:sz w:val="22"/>
        </w:rPr>
        <w:tab/>
      </w:r>
    </w:p>
    <w:tbl>
      <w:tblPr>
        <w:tblW w:w="0" w:type="auto"/>
        <w:jc w:val="center"/>
        <w:tblLayout w:type="fixed"/>
        <w:tblCellMar>
          <w:left w:w="107" w:type="dxa"/>
          <w:right w:w="107" w:type="dxa"/>
        </w:tblCellMar>
        <w:tblLook w:val="0000"/>
      </w:tblPr>
      <w:tblGrid>
        <w:gridCol w:w="3417"/>
        <w:gridCol w:w="855"/>
        <w:gridCol w:w="1424"/>
        <w:gridCol w:w="855"/>
        <w:gridCol w:w="1424"/>
      </w:tblGrid>
      <w:tr w:rsidR="005B6608" w:rsidTr="00FA6B2B">
        <w:trPr>
          <w:jc w:val="center"/>
        </w:trPr>
        <w:tc>
          <w:tcPr>
            <w:tcW w:w="3417" w:type="dxa"/>
            <w:tcBorders>
              <w:top w:val="single" w:sz="12" w:space="0" w:color="800080"/>
              <w:left w:val="nil"/>
              <w:bottom w:val="single" w:sz="12" w:space="0" w:color="800080"/>
              <w:right w:val="nil"/>
            </w:tcBorders>
          </w:tcPr>
          <w:p w:rsidR="005B6608" w:rsidRDefault="005B6608" w:rsidP="00FA6B2B">
            <w:pPr>
              <w:jc w:val="center"/>
            </w:pPr>
            <w:r>
              <w:rPr>
                <w:sz w:val="22"/>
              </w:rPr>
              <w:t>broj točnih troreda</w:t>
            </w:r>
          </w:p>
        </w:tc>
        <w:tc>
          <w:tcPr>
            <w:tcW w:w="855" w:type="dxa"/>
            <w:tcBorders>
              <w:top w:val="single" w:sz="12" w:space="0" w:color="800080"/>
              <w:left w:val="nil"/>
              <w:bottom w:val="single" w:sz="12" w:space="0" w:color="800080"/>
              <w:right w:val="nil"/>
            </w:tcBorders>
          </w:tcPr>
          <w:p w:rsidR="005B6608" w:rsidRDefault="005B6608" w:rsidP="00FA6B2B">
            <w:pPr>
              <w:jc w:val="center"/>
            </w:pPr>
          </w:p>
        </w:tc>
        <w:tc>
          <w:tcPr>
            <w:tcW w:w="1424" w:type="dxa"/>
            <w:tcBorders>
              <w:top w:val="single" w:sz="12" w:space="0" w:color="800080"/>
              <w:left w:val="nil"/>
              <w:bottom w:val="single" w:sz="12" w:space="0" w:color="800080"/>
              <w:right w:val="nil"/>
            </w:tcBorders>
          </w:tcPr>
          <w:p w:rsidR="005B6608" w:rsidRDefault="005B6608" w:rsidP="00FA6B2B">
            <w:pPr>
              <w:jc w:val="center"/>
            </w:pPr>
            <w:r>
              <w:rPr>
                <w:sz w:val="22"/>
              </w:rPr>
              <w:t>ocjena</w:t>
            </w:r>
          </w:p>
        </w:tc>
        <w:tc>
          <w:tcPr>
            <w:tcW w:w="855" w:type="dxa"/>
            <w:tcBorders>
              <w:top w:val="single" w:sz="12" w:space="0" w:color="800080"/>
              <w:left w:val="nil"/>
              <w:bottom w:val="single" w:sz="12" w:space="0" w:color="800080"/>
              <w:right w:val="nil"/>
            </w:tcBorders>
          </w:tcPr>
          <w:p w:rsidR="005B6608" w:rsidRDefault="005B6608" w:rsidP="00FA6B2B">
            <w:pPr>
              <w:jc w:val="center"/>
            </w:pPr>
          </w:p>
        </w:tc>
        <w:tc>
          <w:tcPr>
            <w:tcW w:w="1424" w:type="dxa"/>
            <w:tcBorders>
              <w:top w:val="single" w:sz="12" w:space="0" w:color="800080"/>
              <w:left w:val="nil"/>
              <w:bottom w:val="single" w:sz="12" w:space="0" w:color="800080"/>
              <w:right w:val="nil"/>
            </w:tcBorders>
          </w:tcPr>
          <w:p w:rsidR="005B6608" w:rsidRDefault="005B6608" w:rsidP="00FA6B2B">
            <w:pPr>
              <w:jc w:val="center"/>
            </w:pPr>
            <w:r>
              <w:rPr>
                <w:sz w:val="22"/>
              </w:rPr>
              <w:t>ud/min</w:t>
            </w:r>
          </w:p>
        </w:tc>
      </w:tr>
      <w:tr w:rsidR="005B6608" w:rsidTr="00FA6B2B">
        <w:trPr>
          <w:jc w:val="center"/>
        </w:trPr>
        <w:tc>
          <w:tcPr>
            <w:tcW w:w="3417" w:type="dxa"/>
            <w:tcBorders>
              <w:top w:val="single" w:sz="12" w:space="0" w:color="800080"/>
              <w:left w:val="nil"/>
              <w:bottom w:val="nil"/>
              <w:right w:val="nil"/>
            </w:tcBorders>
          </w:tcPr>
          <w:p w:rsidR="005B6608" w:rsidRDefault="005B6608" w:rsidP="00FA6B2B">
            <w:pPr>
              <w:jc w:val="center"/>
            </w:pPr>
            <w:r>
              <w:rPr>
                <w:sz w:val="22"/>
              </w:rPr>
              <w:t>6 i više</w:t>
            </w:r>
          </w:p>
        </w:tc>
        <w:tc>
          <w:tcPr>
            <w:tcW w:w="855" w:type="dxa"/>
            <w:tcBorders>
              <w:top w:val="single" w:sz="12" w:space="0" w:color="800080"/>
              <w:left w:val="nil"/>
              <w:bottom w:val="nil"/>
              <w:right w:val="nil"/>
            </w:tcBorders>
          </w:tcPr>
          <w:p w:rsidR="005B6608" w:rsidRDefault="005B6608" w:rsidP="00FA6B2B">
            <w:pPr>
              <w:jc w:val="center"/>
            </w:pPr>
          </w:p>
        </w:tc>
        <w:tc>
          <w:tcPr>
            <w:tcW w:w="1424" w:type="dxa"/>
            <w:tcBorders>
              <w:top w:val="single" w:sz="12" w:space="0" w:color="800080"/>
              <w:left w:val="nil"/>
              <w:bottom w:val="nil"/>
              <w:right w:val="nil"/>
            </w:tcBorders>
          </w:tcPr>
          <w:p w:rsidR="005B6608" w:rsidRDefault="005B6608" w:rsidP="00FA6B2B">
            <w:pPr>
              <w:jc w:val="center"/>
            </w:pPr>
            <w:r>
              <w:rPr>
                <w:sz w:val="22"/>
              </w:rPr>
              <w:t>5</w:t>
            </w:r>
          </w:p>
        </w:tc>
        <w:tc>
          <w:tcPr>
            <w:tcW w:w="855" w:type="dxa"/>
            <w:tcBorders>
              <w:top w:val="single" w:sz="12" w:space="0" w:color="800080"/>
              <w:left w:val="nil"/>
              <w:bottom w:val="nil"/>
              <w:right w:val="nil"/>
            </w:tcBorders>
          </w:tcPr>
          <w:p w:rsidR="005B6608" w:rsidRDefault="005B6608" w:rsidP="00FA6B2B">
            <w:pPr>
              <w:jc w:val="center"/>
            </w:pPr>
          </w:p>
        </w:tc>
        <w:tc>
          <w:tcPr>
            <w:tcW w:w="1424" w:type="dxa"/>
            <w:tcBorders>
              <w:top w:val="single" w:sz="12" w:space="0" w:color="800080"/>
              <w:left w:val="nil"/>
              <w:bottom w:val="nil"/>
              <w:right w:val="nil"/>
            </w:tcBorders>
          </w:tcPr>
          <w:p w:rsidR="005B6608" w:rsidRDefault="005B6608" w:rsidP="00FA6B2B">
            <w:pPr>
              <w:jc w:val="center"/>
            </w:pPr>
            <w:r>
              <w:rPr>
                <w:sz w:val="22"/>
              </w:rPr>
              <w:t>108 i više</w:t>
            </w:r>
          </w:p>
        </w:tc>
      </w:tr>
      <w:tr w:rsidR="005B6608" w:rsidTr="00FA6B2B">
        <w:trPr>
          <w:jc w:val="center"/>
        </w:trPr>
        <w:tc>
          <w:tcPr>
            <w:tcW w:w="3417" w:type="dxa"/>
            <w:tcBorders>
              <w:top w:val="nil"/>
              <w:left w:val="nil"/>
              <w:bottom w:val="nil"/>
              <w:right w:val="nil"/>
            </w:tcBorders>
          </w:tcPr>
          <w:p w:rsidR="005B6608" w:rsidRDefault="005B6608" w:rsidP="00FA6B2B">
            <w:pPr>
              <w:jc w:val="center"/>
            </w:pPr>
            <w:r>
              <w:rPr>
                <w:sz w:val="22"/>
              </w:rPr>
              <w:t>4 do 5</w:t>
            </w:r>
          </w:p>
        </w:tc>
        <w:tc>
          <w:tcPr>
            <w:tcW w:w="855" w:type="dxa"/>
            <w:tcBorders>
              <w:top w:val="nil"/>
              <w:left w:val="nil"/>
              <w:bottom w:val="nil"/>
              <w:right w:val="nil"/>
            </w:tcBorders>
          </w:tcPr>
          <w:p w:rsidR="005B6608" w:rsidRDefault="005B6608" w:rsidP="00FA6B2B">
            <w:pPr>
              <w:jc w:val="center"/>
            </w:pPr>
          </w:p>
        </w:tc>
        <w:tc>
          <w:tcPr>
            <w:tcW w:w="1424" w:type="dxa"/>
            <w:tcBorders>
              <w:top w:val="nil"/>
              <w:left w:val="nil"/>
              <w:bottom w:val="nil"/>
              <w:right w:val="nil"/>
            </w:tcBorders>
          </w:tcPr>
          <w:p w:rsidR="005B6608" w:rsidRDefault="005B6608" w:rsidP="00FA6B2B">
            <w:pPr>
              <w:jc w:val="center"/>
            </w:pPr>
            <w:r>
              <w:rPr>
                <w:sz w:val="22"/>
              </w:rPr>
              <w:t>4</w:t>
            </w:r>
          </w:p>
        </w:tc>
        <w:tc>
          <w:tcPr>
            <w:tcW w:w="855" w:type="dxa"/>
            <w:tcBorders>
              <w:top w:val="nil"/>
              <w:left w:val="nil"/>
              <w:bottom w:val="nil"/>
              <w:right w:val="nil"/>
            </w:tcBorders>
          </w:tcPr>
          <w:p w:rsidR="005B6608" w:rsidRDefault="005B6608" w:rsidP="00FA6B2B">
            <w:pPr>
              <w:jc w:val="center"/>
            </w:pPr>
          </w:p>
        </w:tc>
        <w:tc>
          <w:tcPr>
            <w:tcW w:w="1424" w:type="dxa"/>
            <w:tcBorders>
              <w:top w:val="nil"/>
              <w:left w:val="nil"/>
              <w:bottom w:val="nil"/>
              <w:right w:val="nil"/>
            </w:tcBorders>
          </w:tcPr>
          <w:p w:rsidR="005B6608" w:rsidRDefault="005B6608" w:rsidP="00FA6B2B">
            <w:pPr>
              <w:jc w:val="center"/>
            </w:pPr>
            <w:r>
              <w:rPr>
                <w:sz w:val="22"/>
              </w:rPr>
              <w:t>72 do 90</w:t>
            </w:r>
          </w:p>
        </w:tc>
      </w:tr>
      <w:tr w:rsidR="005B6608" w:rsidTr="00FA6B2B">
        <w:trPr>
          <w:jc w:val="center"/>
        </w:trPr>
        <w:tc>
          <w:tcPr>
            <w:tcW w:w="3417" w:type="dxa"/>
            <w:tcBorders>
              <w:top w:val="nil"/>
              <w:left w:val="nil"/>
              <w:bottom w:val="nil"/>
              <w:right w:val="nil"/>
            </w:tcBorders>
          </w:tcPr>
          <w:p w:rsidR="005B6608" w:rsidRDefault="005B6608" w:rsidP="00FA6B2B">
            <w:pPr>
              <w:jc w:val="center"/>
            </w:pPr>
            <w:r>
              <w:rPr>
                <w:sz w:val="22"/>
              </w:rPr>
              <w:t>3</w:t>
            </w:r>
          </w:p>
        </w:tc>
        <w:tc>
          <w:tcPr>
            <w:tcW w:w="855" w:type="dxa"/>
            <w:tcBorders>
              <w:top w:val="nil"/>
              <w:left w:val="nil"/>
              <w:bottom w:val="nil"/>
              <w:right w:val="nil"/>
            </w:tcBorders>
          </w:tcPr>
          <w:p w:rsidR="005B6608" w:rsidRDefault="005B6608" w:rsidP="00FA6B2B">
            <w:pPr>
              <w:jc w:val="center"/>
            </w:pPr>
          </w:p>
        </w:tc>
        <w:tc>
          <w:tcPr>
            <w:tcW w:w="1424" w:type="dxa"/>
            <w:tcBorders>
              <w:top w:val="nil"/>
              <w:left w:val="nil"/>
              <w:bottom w:val="nil"/>
              <w:right w:val="nil"/>
            </w:tcBorders>
          </w:tcPr>
          <w:p w:rsidR="005B6608" w:rsidRDefault="005B6608" w:rsidP="00FA6B2B">
            <w:pPr>
              <w:jc w:val="center"/>
            </w:pPr>
            <w:r>
              <w:rPr>
                <w:sz w:val="22"/>
              </w:rPr>
              <w:t>3</w:t>
            </w:r>
          </w:p>
        </w:tc>
        <w:tc>
          <w:tcPr>
            <w:tcW w:w="855" w:type="dxa"/>
            <w:tcBorders>
              <w:top w:val="nil"/>
              <w:left w:val="nil"/>
              <w:bottom w:val="nil"/>
              <w:right w:val="nil"/>
            </w:tcBorders>
          </w:tcPr>
          <w:p w:rsidR="005B6608" w:rsidRDefault="005B6608" w:rsidP="00FA6B2B">
            <w:pPr>
              <w:jc w:val="center"/>
            </w:pPr>
          </w:p>
        </w:tc>
        <w:tc>
          <w:tcPr>
            <w:tcW w:w="1424" w:type="dxa"/>
            <w:tcBorders>
              <w:top w:val="nil"/>
              <w:left w:val="nil"/>
              <w:bottom w:val="nil"/>
              <w:right w:val="nil"/>
            </w:tcBorders>
          </w:tcPr>
          <w:p w:rsidR="005B6608" w:rsidRDefault="005B6608" w:rsidP="00FA6B2B">
            <w:pPr>
              <w:jc w:val="center"/>
            </w:pPr>
            <w:r>
              <w:rPr>
                <w:sz w:val="22"/>
              </w:rPr>
              <w:t>54</w:t>
            </w:r>
          </w:p>
        </w:tc>
      </w:tr>
      <w:tr w:rsidR="005B6608" w:rsidTr="00FA6B2B">
        <w:trPr>
          <w:jc w:val="center"/>
        </w:trPr>
        <w:tc>
          <w:tcPr>
            <w:tcW w:w="3417" w:type="dxa"/>
            <w:tcBorders>
              <w:top w:val="nil"/>
              <w:left w:val="nil"/>
              <w:right w:val="nil"/>
            </w:tcBorders>
          </w:tcPr>
          <w:p w:rsidR="005B6608" w:rsidRDefault="005B6608" w:rsidP="00FA6B2B">
            <w:pPr>
              <w:jc w:val="center"/>
            </w:pPr>
            <w:r>
              <w:rPr>
                <w:sz w:val="22"/>
              </w:rPr>
              <w:t>2</w:t>
            </w:r>
          </w:p>
        </w:tc>
        <w:tc>
          <w:tcPr>
            <w:tcW w:w="855" w:type="dxa"/>
            <w:tcBorders>
              <w:top w:val="nil"/>
              <w:left w:val="nil"/>
              <w:right w:val="nil"/>
            </w:tcBorders>
          </w:tcPr>
          <w:p w:rsidR="005B6608" w:rsidRDefault="005B6608" w:rsidP="00FA6B2B">
            <w:pPr>
              <w:jc w:val="center"/>
            </w:pPr>
          </w:p>
        </w:tc>
        <w:tc>
          <w:tcPr>
            <w:tcW w:w="1424" w:type="dxa"/>
            <w:tcBorders>
              <w:top w:val="nil"/>
              <w:left w:val="nil"/>
              <w:right w:val="nil"/>
            </w:tcBorders>
          </w:tcPr>
          <w:p w:rsidR="005B6608" w:rsidRDefault="005B6608" w:rsidP="00FA6B2B">
            <w:pPr>
              <w:jc w:val="center"/>
            </w:pPr>
            <w:r>
              <w:rPr>
                <w:sz w:val="22"/>
              </w:rPr>
              <w:t>2</w:t>
            </w:r>
          </w:p>
        </w:tc>
        <w:tc>
          <w:tcPr>
            <w:tcW w:w="855" w:type="dxa"/>
            <w:tcBorders>
              <w:top w:val="nil"/>
              <w:left w:val="nil"/>
              <w:right w:val="nil"/>
            </w:tcBorders>
          </w:tcPr>
          <w:p w:rsidR="005B6608" w:rsidRDefault="005B6608" w:rsidP="00FA6B2B">
            <w:pPr>
              <w:jc w:val="center"/>
            </w:pPr>
          </w:p>
        </w:tc>
        <w:tc>
          <w:tcPr>
            <w:tcW w:w="1424" w:type="dxa"/>
            <w:tcBorders>
              <w:top w:val="nil"/>
              <w:left w:val="nil"/>
              <w:right w:val="nil"/>
            </w:tcBorders>
          </w:tcPr>
          <w:p w:rsidR="005B6608" w:rsidRDefault="005B6608" w:rsidP="00FA6B2B">
            <w:pPr>
              <w:jc w:val="center"/>
            </w:pPr>
            <w:r>
              <w:rPr>
                <w:sz w:val="22"/>
              </w:rPr>
              <w:t>36</w:t>
            </w:r>
          </w:p>
        </w:tc>
      </w:tr>
      <w:tr w:rsidR="005B6608" w:rsidTr="00FA6B2B">
        <w:trPr>
          <w:jc w:val="center"/>
        </w:trPr>
        <w:tc>
          <w:tcPr>
            <w:tcW w:w="3417" w:type="dxa"/>
            <w:tcBorders>
              <w:left w:val="nil"/>
              <w:bottom w:val="single" w:sz="12" w:space="0" w:color="800080"/>
              <w:right w:val="nil"/>
            </w:tcBorders>
          </w:tcPr>
          <w:p w:rsidR="005B6608" w:rsidRDefault="005B6608" w:rsidP="00FA6B2B">
            <w:pPr>
              <w:jc w:val="center"/>
            </w:pPr>
            <w:r>
              <w:rPr>
                <w:sz w:val="22"/>
              </w:rPr>
              <w:t>1</w:t>
            </w:r>
          </w:p>
        </w:tc>
        <w:tc>
          <w:tcPr>
            <w:tcW w:w="855" w:type="dxa"/>
            <w:tcBorders>
              <w:left w:val="nil"/>
              <w:bottom w:val="single" w:sz="12" w:space="0" w:color="800080"/>
              <w:right w:val="nil"/>
            </w:tcBorders>
          </w:tcPr>
          <w:p w:rsidR="005B6608" w:rsidRDefault="005B6608" w:rsidP="00FA6B2B">
            <w:pPr>
              <w:jc w:val="center"/>
            </w:pPr>
          </w:p>
        </w:tc>
        <w:tc>
          <w:tcPr>
            <w:tcW w:w="1424" w:type="dxa"/>
            <w:tcBorders>
              <w:left w:val="nil"/>
              <w:bottom w:val="single" w:sz="12" w:space="0" w:color="800080"/>
              <w:right w:val="nil"/>
            </w:tcBorders>
          </w:tcPr>
          <w:p w:rsidR="005B6608" w:rsidRDefault="005B6608" w:rsidP="00FA6B2B">
            <w:pPr>
              <w:jc w:val="center"/>
            </w:pPr>
            <w:r>
              <w:rPr>
                <w:sz w:val="22"/>
              </w:rPr>
              <w:t>1</w:t>
            </w:r>
          </w:p>
        </w:tc>
        <w:tc>
          <w:tcPr>
            <w:tcW w:w="855" w:type="dxa"/>
            <w:tcBorders>
              <w:left w:val="nil"/>
              <w:bottom w:val="single" w:sz="12" w:space="0" w:color="800080"/>
              <w:right w:val="nil"/>
            </w:tcBorders>
          </w:tcPr>
          <w:p w:rsidR="005B6608" w:rsidRDefault="005B6608" w:rsidP="00FA6B2B">
            <w:pPr>
              <w:jc w:val="center"/>
            </w:pPr>
          </w:p>
        </w:tc>
        <w:tc>
          <w:tcPr>
            <w:tcW w:w="1424" w:type="dxa"/>
            <w:tcBorders>
              <w:left w:val="nil"/>
              <w:bottom w:val="single" w:sz="12" w:space="0" w:color="800080"/>
              <w:right w:val="nil"/>
            </w:tcBorders>
          </w:tcPr>
          <w:p w:rsidR="005B6608" w:rsidRDefault="005B6608" w:rsidP="00FA6B2B">
            <w:pPr>
              <w:jc w:val="center"/>
            </w:pPr>
            <w:r>
              <w:rPr>
                <w:sz w:val="22"/>
              </w:rPr>
              <w:t>18</w:t>
            </w:r>
          </w:p>
        </w:tc>
      </w:tr>
    </w:tbl>
    <w:p w:rsidR="005B6608" w:rsidRDefault="005B6608" w:rsidP="005B6608">
      <w:pPr>
        <w:jc w:val="both"/>
        <w:rPr>
          <w:b/>
          <w:sz w:val="22"/>
          <w:szCs w:val="22"/>
        </w:rPr>
      </w:pPr>
    </w:p>
    <w:p w:rsidR="005B6608" w:rsidRDefault="005B6608" w:rsidP="005B6608">
      <w:pPr>
        <w:jc w:val="both"/>
        <w:rPr>
          <w:b/>
          <w:sz w:val="22"/>
          <w:szCs w:val="22"/>
        </w:rPr>
      </w:pPr>
    </w:p>
    <w:p w:rsidR="005B6608" w:rsidRPr="00770D3D" w:rsidRDefault="005B6608" w:rsidP="005B6608">
      <w:pPr>
        <w:pStyle w:val="Heading1"/>
        <w:rPr>
          <w:bCs w:val="0"/>
          <w:sz w:val="24"/>
        </w:rPr>
      </w:pPr>
      <w:proofErr w:type="spellStart"/>
      <w:r w:rsidRPr="00770D3D">
        <w:rPr>
          <w:sz w:val="24"/>
        </w:rPr>
        <w:t>Vrednovanje</w:t>
      </w:r>
      <w:proofErr w:type="spellEnd"/>
      <w:r w:rsidRPr="00770D3D">
        <w:rPr>
          <w:sz w:val="24"/>
        </w:rPr>
        <w:t xml:space="preserve"> </w:t>
      </w:r>
      <w:proofErr w:type="spellStart"/>
      <w:r w:rsidRPr="00770D3D">
        <w:rPr>
          <w:sz w:val="24"/>
        </w:rPr>
        <w:t>čistopisa</w:t>
      </w:r>
      <w:proofErr w:type="spellEnd"/>
      <w:r w:rsidRPr="00770D3D">
        <w:rPr>
          <w:sz w:val="24"/>
        </w:rPr>
        <w:t xml:space="preserve"> (Č) </w:t>
      </w:r>
    </w:p>
    <w:p w:rsidR="005B6608" w:rsidRPr="00770D3D" w:rsidRDefault="005B6608" w:rsidP="005B6608">
      <w:pPr>
        <w:jc w:val="both"/>
      </w:pPr>
    </w:p>
    <w:p w:rsidR="005B6608" w:rsidRPr="00770D3D" w:rsidRDefault="005B6608" w:rsidP="005B6608">
      <w:pPr>
        <w:jc w:val="both"/>
      </w:pPr>
      <w:r w:rsidRPr="00770D3D">
        <w:t>Treba odabrati 10 različitih redaka iz obrađenih lekcija (riječi ili rečenice) koje učenik piše 10 minuta. Ako se napravi pogreška, red se ne ponavlja niti se prestaje pisati, već se pisanje nastavlja kao da pogreške nema. Ako učenik završi pisanje prije isteka vremena, mirno čeka da istekne vrijeme pisanja.</w:t>
      </w:r>
    </w:p>
    <w:p w:rsidR="005B6608" w:rsidRPr="00770D3D" w:rsidRDefault="005B6608" w:rsidP="005B6608">
      <w:pPr>
        <w:jc w:val="both"/>
      </w:pPr>
      <w:r w:rsidRPr="00770D3D">
        <w:t>Radovi se ocjenjuju na sljedeći način:</w:t>
      </w:r>
    </w:p>
    <w:tbl>
      <w:tblPr>
        <w:tblW w:w="0" w:type="auto"/>
        <w:jc w:val="center"/>
        <w:tblLayout w:type="fixed"/>
        <w:tblCellMar>
          <w:left w:w="107" w:type="dxa"/>
          <w:right w:w="107" w:type="dxa"/>
        </w:tblCellMar>
        <w:tblLook w:val="0000"/>
      </w:tblPr>
      <w:tblGrid>
        <w:gridCol w:w="2268"/>
        <w:gridCol w:w="1701"/>
        <w:gridCol w:w="2268"/>
      </w:tblGrid>
      <w:tr w:rsidR="005B6608" w:rsidTr="00FA6B2B">
        <w:trPr>
          <w:jc w:val="center"/>
        </w:trPr>
        <w:tc>
          <w:tcPr>
            <w:tcW w:w="2268" w:type="dxa"/>
            <w:tcBorders>
              <w:top w:val="single" w:sz="12" w:space="0" w:color="800080"/>
              <w:left w:val="nil"/>
              <w:bottom w:val="single" w:sz="12" w:space="0" w:color="800080"/>
              <w:right w:val="nil"/>
            </w:tcBorders>
          </w:tcPr>
          <w:p w:rsidR="005B6608" w:rsidRDefault="005B6608" w:rsidP="00FA6B2B">
            <w:pPr>
              <w:jc w:val="center"/>
            </w:pPr>
            <w:r>
              <w:rPr>
                <w:sz w:val="22"/>
              </w:rPr>
              <w:t>broj pogrešaka</w:t>
            </w:r>
          </w:p>
        </w:tc>
        <w:tc>
          <w:tcPr>
            <w:tcW w:w="1701" w:type="dxa"/>
            <w:tcBorders>
              <w:top w:val="single" w:sz="12" w:space="0" w:color="800080"/>
              <w:left w:val="nil"/>
              <w:bottom w:val="single" w:sz="12" w:space="0" w:color="800080"/>
              <w:right w:val="nil"/>
            </w:tcBorders>
          </w:tcPr>
          <w:p w:rsidR="005B6608" w:rsidRDefault="005B6608" w:rsidP="00FA6B2B">
            <w:pPr>
              <w:jc w:val="center"/>
            </w:pPr>
          </w:p>
        </w:tc>
        <w:tc>
          <w:tcPr>
            <w:tcW w:w="2268" w:type="dxa"/>
            <w:tcBorders>
              <w:top w:val="single" w:sz="12" w:space="0" w:color="800080"/>
              <w:left w:val="nil"/>
              <w:bottom w:val="single" w:sz="12" w:space="0" w:color="800080"/>
              <w:right w:val="nil"/>
            </w:tcBorders>
          </w:tcPr>
          <w:p w:rsidR="005B6608" w:rsidRDefault="005B6608" w:rsidP="00FA6B2B">
            <w:pPr>
              <w:jc w:val="center"/>
            </w:pPr>
            <w:r>
              <w:rPr>
                <w:sz w:val="22"/>
              </w:rPr>
              <w:t>ocjena</w:t>
            </w:r>
          </w:p>
        </w:tc>
      </w:tr>
      <w:tr w:rsidR="005B6608" w:rsidTr="00FA6B2B">
        <w:trPr>
          <w:jc w:val="center"/>
        </w:trPr>
        <w:tc>
          <w:tcPr>
            <w:tcW w:w="2268" w:type="dxa"/>
            <w:tcBorders>
              <w:top w:val="single" w:sz="12" w:space="0" w:color="800080"/>
              <w:left w:val="nil"/>
              <w:bottom w:val="nil"/>
              <w:right w:val="nil"/>
            </w:tcBorders>
          </w:tcPr>
          <w:p w:rsidR="005B6608" w:rsidRDefault="005B6608" w:rsidP="00FA6B2B">
            <w:pPr>
              <w:jc w:val="center"/>
            </w:pPr>
            <w:r>
              <w:rPr>
                <w:sz w:val="22"/>
              </w:rPr>
              <w:t>0</w:t>
            </w:r>
          </w:p>
        </w:tc>
        <w:tc>
          <w:tcPr>
            <w:tcW w:w="1701" w:type="dxa"/>
            <w:tcBorders>
              <w:top w:val="single" w:sz="12" w:space="0" w:color="800080"/>
              <w:left w:val="nil"/>
              <w:bottom w:val="nil"/>
              <w:right w:val="nil"/>
            </w:tcBorders>
          </w:tcPr>
          <w:p w:rsidR="005B6608" w:rsidRDefault="005B6608" w:rsidP="00FA6B2B">
            <w:pPr>
              <w:jc w:val="center"/>
            </w:pPr>
          </w:p>
        </w:tc>
        <w:tc>
          <w:tcPr>
            <w:tcW w:w="2268" w:type="dxa"/>
            <w:tcBorders>
              <w:top w:val="single" w:sz="12" w:space="0" w:color="800080"/>
              <w:left w:val="nil"/>
              <w:bottom w:val="nil"/>
              <w:right w:val="nil"/>
            </w:tcBorders>
          </w:tcPr>
          <w:p w:rsidR="005B6608" w:rsidRDefault="005B6608" w:rsidP="00FA6B2B">
            <w:pPr>
              <w:jc w:val="center"/>
            </w:pPr>
            <w:r>
              <w:rPr>
                <w:sz w:val="22"/>
              </w:rPr>
              <w:t>5</w:t>
            </w:r>
          </w:p>
        </w:tc>
      </w:tr>
      <w:tr w:rsidR="005B6608" w:rsidTr="00FA6B2B">
        <w:trPr>
          <w:jc w:val="center"/>
        </w:trPr>
        <w:tc>
          <w:tcPr>
            <w:tcW w:w="2268" w:type="dxa"/>
            <w:tcBorders>
              <w:top w:val="nil"/>
              <w:left w:val="nil"/>
              <w:bottom w:val="nil"/>
              <w:right w:val="nil"/>
            </w:tcBorders>
          </w:tcPr>
          <w:p w:rsidR="005B6608" w:rsidRDefault="005B6608" w:rsidP="00FA6B2B">
            <w:pPr>
              <w:jc w:val="center"/>
            </w:pPr>
            <w:r>
              <w:rPr>
                <w:sz w:val="22"/>
              </w:rPr>
              <w:t>1 - 2</w:t>
            </w:r>
          </w:p>
        </w:tc>
        <w:tc>
          <w:tcPr>
            <w:tcW w:w="1701" w:type="dxa"/>
            <w:tcBorders>
              <w:top w:val="nil"/>
              <w:left w:val="nil"/>
              <w:bottom w:val="nil"/>
              <w:right w:val="nil"/>
            </w:tcBorders>
          </w:tcPr>
          <w:p w:rsidR="005B6608" w:rsidRDefault="005B6608" w:rsidP="00FA6B2B">
            <w:pPr>
              <w:jc w:val="center"/>
            </w:pPr>
          </w:p>
        </w:tc>
        <w:tc>
          <w:tcPr>
            <w:tcW w:w="2268" w:type="dxa"/>
            <w:tcBorders>
              <w:top w:val="nil"/>
              <w:left w:val="nil"/>
              <w:bottom w:val="nil"/>
              <w:right w:val="nil"/>
            </w:tcBorders>
          </w:tcPr>
          <w:p w:rsidR="005B6608" w:rsidRDefault="005B6608" w:rsidP="00FA6B2B">
            <w:pPr>
              <w:jc w:val="center"/>
            </w:pPr>
            <w:r>
              <w:rPr>
                <w:sz w:val="22"/>
              </w:rPr>
              <w:t>4</w:t>
            </w:r>
          </w:p>
        </w:tc>
      </w:tr>
      <w:tr w:rsidR="005B6608" w:rsidTr="00FA6B2B">
        <w:trPr>
          <w:jc w:val="center"/>
        </w:trPr>
        <w:tc>
          <w:tcPr>
            <w:tcW w:w="2268" w:type="dxa"/>
            <w:tcBorders>
              <w:top w:val="nil"/>
              <w:left w:val="nil"/>
              <w:bottom w:val="nil"/>
              <w:right w:val="nil"/>
            </w:tcBorders>
          </w:tcPr>
          <w:p w:rsidR="005B6608" w:rsidRDefault="005B6608" w:rsidP="00FA6B2B">
            <w:pPr>
              <w:jc w:val="center"/>
            </w:pPr>
            <w:r>
              <w:rPr>
                <w:sz w:val="22"/>
              </w:rPr>
              <w:t>3 - 4</w:t>
            </w:r>
          </w:p>
        </w:tc>
        <w:tc>
          <w:tcPr>
            <w:tcW w:w="1701" w:type="dxa"/>
            <w:tcBorders>
              <w:top w:val="nil"/>
              <w:left w:val="nil"/>
              <w:bottom w:val="nil"/>
              <w:right w:val="nil"/>
            </w:tcBorders>
          </w:tcPr>
          <w:p w:rsidR="005B6608" w:rsidRDefault="005B6608" w:rsidP="00FA6B2B">
            <w:pPr>
              <w:jc w:val="center"/>
            </w:pPr>
          </w:p>
        </w:tc>
        <w:tc>
          <w:tcPr>
            <w:tcW w:w="2268" w:type="dxa"/>
            <w:tcBorders>
              <w:top w:val="nil"/>
              <w:left w:val="nil"/>
              <w:bottom w:val="nil"/>
              <w:right w:val="nil"/>
            </w:tcBorders>
          </w:tcPr>
          <w:p w:rsidR="005B6608" w:rsidRDefault="005B6608" w:rsidP="00FA6B2B">
            <w:pPr>
              <w:jc w:val="center"/>
            </w:pPr>
            <w:r>
              <w:rPr>
                <w:sz w:val="22"/>
              </w:rPr>
              <w:t>3</w:t>
            </w:r>
          </w:p>
        </w:tc>
      </w:tr>
      <w:tr w:rsidR="005B6608" w:rsidTr="00FA6B2B">
        <w:trPr>
          <w:jc w:val="center"/>
        </w:trPr>
        <w:tc>
          <w:tcPr>
            <w:tcW w:w="2268" w:type="dxa"/>
            <w:tcBorders>
              <w:top w:val="nil"/>
              <w:left w:val="nil"/>
              <w:right w:val="nil"/>
            </w:tcBorders>
          </w:tcPr>
          <w:p w:rsidR="005B6608" w:rsidRDefault="005B6608" w:rsidP="00FA6B2B">
            <w:pPr>
              <w:jc w:val="center"/>
            </w:pPr>
            <w:r>
              <w:rPr>
                <w:sz w:val="22"/>
              </w:rPr>
              <w:t>5 - 6</w:t>
            </w:r>
          </w:p>
        </w:tc>
        <w:tc>
          <w:tcPr>
            <w:tcW w:w="1701" w:type="dxa"/>
            <w:tcBorders>
              <w:top w:val="nil"/>
              <w:left w:val="nil"/>
              <w:right w:val="nil"/>
            </w:tcBorders>
          </w:tcPr>
          <w:p w:rsidR="005B6608" w:rsidRDefault="005B6608" w:rsidP="00FA6B2B">
            <w:pPr>
              <w:jc w:val="center"/>
            </w:pPr>
          </w:p>
        </w:tc>
        <w:tc>
          <w:tcPr>
            <w:tcW w:w="2268" w:type="dxa"/>
            <w:tcBorders>
              <w:top w:val="nil"/>
              <w:left w:val="nil"/>
              <w:right w:val="nil"/>
            </w:tcBorders>
          </w:tcPr>
          <w:p w:rsidR="005B6608" w:rsidRDefault="005B6608" w:rsidP="00FA6B2B">
            <w:pPr>
              <w:jc w:val="center"/>
            </w:pPr>
            <w:r>
              <w:rPr>
                <w:sz w:val="22"/>
              </w:rPr>
              <w:t>2</w:t>
            </w:r>
          </w:p>
        </w:tc>
      </w:tr>
      <w:tr w:rsidR="005B6608" w:rsidTr="00FA6B2B">
        <w:trPr>
          <w:jc w:val="center"/>
        </w:trPr>
        <w:tc>
          <w:tcPr>
            <w:tcW w:w="2268" w:type="dxa"/>
            <w:tcBorders>
              <w:top w:val="nil"/>
              <w:left w:val="nil"/>
              <w:bottom w:val="single" w:sz="12" w:space="0" w:color="800080"/>
              <w:right w:val="nil"/>
            </w:tcBorders>
          </w:tcPr>
          <w:p w:rsidR="005B6608" w:rsidRDefault="005B6608" w:rsidP="00FA6B2B">
            <w:pPr>
              <w:jc w:val="center"/>
            </w:pPr>
            <w:r>
              <w:rPr>
                <w:sz w:val="22"/>
              </w:rPr>
              <w:t>7 i više</w:t>
            </w:r>
          </w:p>
        </w:tc>
        <w:tc>
          <w:tcPr>
            <w:tcW w:w="1701" w:type="dxa"/>
            <w:tcBorders>
              <w:top w:val="nil"/>
              <w:left w:val="nil"/>
              <w:bottom w:val="single" w:sz="12" w:space="0" w:color="800080"/>
              <w:right w:val="nil"/>
            </w:tcBorders>
          </w:tcPr>
          <w:p w:rsidR="005B6608" w:rsidRDefault="005B6608" w:rsidP="00FA6B2B">
            <w:pPr>
              <w:jc w:val="center"/>
            </w:pPr>
          </w:p>
        </w:tc>
        <w:tc>
          <w:tcPr>
            <w:tcW w:w="2268" w:type="dxa"/>
            <w:tcBorders>
              <w:top w:val="nil"/>
              <w:left w:val="nil"/>
              <w:bottom w:val="single" w:sz="12" w:space="0" w:color="800080"/>
              <w:right w:val="nil"/>
            </w:tcBorders>
          </w:tcPr>
          <w:p w:rsidR="005B6608" w:rsidRDefault="005B6608" w:rsidP="00FA6B2B">
            <w:pPr>
              <w:jc w:val="center"/>
            </w:pPr>
            <w:r>
              <w:rPr>
                <w:sz w:val="22"/>
              </w:rPr>
              <w:t>1</w:t>
            </w:r>
          </w:p>
        </w:tc>
      </w:tr>
    </w:tbl>
    <w:p w:rsidR="005B6608" w:rsidRPr="002D0255" w:rsidRDefault="005B6608" w:rsidP="005B6608">
      <w:pPr>
        <w:jc w:val="both"/>
        <w:rPr>
          <w:sz w:val="22"/>
        </w:rPr>
      </w:pPr>
      <w:bookmarkStart w:id="1" w:name="_Toc122969705"/>
      <w:r w:rsidRPr="002D0255">
        <w:rPr>
          <w:sz w:val="28"/>
          <w:szCs w:val="28"/>
        </w:rPr>
        <w:t>Tablice</w:t>
      </w:r>
      <w:bookmarkEnd w:id="1"/>
      <w:r w:rsidRPr="002D0255">
        <w:rPr>
          <w:sz w:val="28"/>
          <w:szCs w:val="28"/>
        </w:rPr>
        <w:t xml:space="preserve"> - brzina</w:t>
      </w:r>
    </w:p>
    <w:p w:rsidR="005B6608" w:rsidRPr="002D0255" w:rsidRDefault="005B6608" w:rsidP="005B6608">
      <w:pPr>
        <w:pStyle w:val="Heading1"/>
        <w:rPr>
          <w:bCs w:val="0"/>
          <w:spacing w:val="20"/>
          <w:sz w:val="28"/>
          <w:szCs w:val="28"/>
        </w:rPr>
      </w:pPr>
      <w:bookmarkStart w:id="2" w:name="_Toc122969706"/>
      <w:r w:rsidRPr="002D0255">
        <w:rPr>
          <w:bCs w:val="0"/>
          <w:spacing w:val="20"/>
          <w:sz w:val="28"/>
          <w:szCs w:val="28"/>
        </w:rPr>
        <w:lastRenderedPageBreak/>
        <w:t>PREDTABLICA</w:t>
      </w:r>
      <w:bookmarkEnd w:id="2"/>
    </w:p>
    <w:p w:rsidR="005B6608" w:rsidRPr="00FE49B9" w:rsidRDefault="005B6608" w:rsidP="005B6608">
      <w:pPr>
        <w:jc w:val="both"/>
      </w:pPr>
      <w:r w:rsidRPr="00FE49B9">
        <w:t>– do 40 nastavnih sati; tolerancija pogrešaka: do 1 %</w:t>
      </w:r>
    </w:p>
    <w:p w:rsidR="005B6608" w:rsidRPr="00FE49B9" w:rsidRDefault="005B6608" w:rsidP="005B6608">
      <w:pPr>
        <w:jc w:val="both"/>
      </w:pPr>
      <w:r w:rsidRPr="00FE49B9">
        <w:t>a) PRIJEPIS: 2 x 5 minuta ili 1 x 10 minuta pisanja; donja granica: 500 bruto udaraca u 10 minuta</w:t>
      </w:r>
    </w:p>
    <w:p w:rsidR="005B6608" w:rsidRPr="00DE7603" w:rsidRDefault="005B6608" w:rsidP="005B6608">
      <w:pPr>
        <w:jc w:val="both"/>
        <w:rPr>
          <w:sz w:val="16"/>
          <w:szCs w:val="16"/>
        </w:rPr>
      </w:pPr>
    </w:p>
    <w:tbl>
      <w:tblPr>
        <w:tblW w:w="0" w:type="auto"/>
        <w:jc w:val="center"/>
        <w:tblLayout w:type="fixed"/>
        <w:tblCellMar>
          <w:left w:w="28" w:type="dxa"/>
          <w:right w:w="28" w:type="dxa"/>
        </w:tblCellMar>
        <w:tblLook w:val="0000"/>
      </w:tblPr>
      <w:tblGrid>
        <w:gridCol w:w="1588"/>
        <w:gridCol w:w="227"/>
        <w:gridCol w:w="340"/>
        <w:gridCol w:w="340"/>
        <w:gridCol w:w="340"/>
        <w:gridCol w:w="340"/>
        <w:gridCol w:w="340"/>
        <w:gridCol w:w="340"/>
        <w:gridCol w:w="340"/>
        <w:gridCol w:w="340"/>
        <w:gridCol w:w="340"/>
        <w:gridCol w:w="340"/>
        <w:gridCol w:w="340"/>
        <w:gridCol w:w="340"/>
        <w:gridCol w:w="340"/>
      </w:tblGrid>
      <w:tr w:rsidR="005B6608" w:rsidRPr="00577AEB" w:rsidTr="00FA6B2B">
        <w:trPr>
          <w:cantSplit/>
          <w:trHeight w:val="320"/>
          <w:jc w:val="center"/>
        </w:trPr>
        <w:tc>
          <w:tcPr>
            <w:tcW w:w="1588" w:type="dxa"/>
            <w:tcBorders>
              <w:top w:val="single" w:sz="6" w:space="0" w:color="auto"/>
              <w:left w:val="single" w:sz="6" w:space="0" w:color="auto"/>
              <w:bottom w:val="single" w:sz="6" w:space="0" w:color="auto"/>
              <w:right w:val="nil"/>
            </w:tcBorders>
          </w:tcPr>
          <w:p w:rsidR="005B6608" w:rsidRPr="00577AEB" w:rsidRDefault="005B6608" w:rsidP="00FA6B2B">
            <w:pPr>
              <w:jc w:val="center"/>
              <w:rPr>
                <w:rFonts w:ascii="Arial" w:hAnsi="Arial" w:cs="Arial"/>
                <w:b/>
                <w:sz w:val="18"/>
                <w:szCs w:val="18"/>
              </w:rPr>
            </w:pPr>
            <w:r w:rsidRPr="00577AEB">
              <w:rPr>
                <w:rFonts w:ascii="Arial" w:hAnsi="Arial" w:cs="Arial"/>
                <w:b/>
                <w:sz w:val="18"/>
                <w:szCs w:val="18"/>
              </w:rPr>
              <w:t xml:space="preserve">BROJ </w:t>
            </w:r>
          </w:p>
          <w:p w:rsidR="005B6608" w:rsidRPr="00577AEB" w:rsidRDefault="005B6608" w:rsidP="00FA6B2B">
            <w:pPr>
              <w:jc w:val="center"/>
              <w:rPr>
                <w:rFonts w:ascii="Arial" w:hAnsi="Arial" w:cs="Arial"/>
                <w:b/>
                <w:sz w:val="18"/>
                <w:szCs w:val="18"/>
              </w:rPr>
            </w:pPr>
            <w:r w:rsidRPr="00577AEB">
              <w:rPr>
                <w:rFonts w:ascii="Arial" w:hAnsi="Arial" w:cs="Arial"/>
                <w:b/>
                <w:sz w:val="18"/>
                <w:szCs w:val="18"/>
              </w:rPr>
              <w:t>UDARACA</w:t>
            </w:r>
          </w:p>
        </w:tc>
        <w:tc>
          <w:tcPr>
            <w:tcW w:w="4647" w:type="dxa"/>
            <w:gridSpan w:val="14"/>
            <w:tcBorders>
              <w:top w:val="single" w:sz="6" w:space="0" w:color="auto"/>
              <w:left w:val="single" w:sz="6" w:space="0" w:color="auto"/>
              <w:bottom w:val="single" w:sz="6" w:space="0" w:color="auto"/>
              <w:right w:val="single" w:sz="6" w:space="0" w:color="auto"/>
            </w:tcBorders>
          </w:tcPr>
          <w:p w:rsidR="005B6608" w:rsidRPr="00577AEB" w:rsidRDefault="005B6608" w:rsidP="00FA6B2B">
            <w:pPr>
              <w:rPr>
                <w:rFonts w:ascii="Arial" w:hAnsi="Arial" w:cs="Arial"/>
                <w:b/>
                <w:sz w:val="18"/>
                <w:szCs w:val="18"/>
              </w:rPr>
            </w:pPr>
            <w:r w:rsidRPr="00577AEB">
              <w:rPr>
                <w:rFonts w:ascii="Arial" w:hAnsi="Arial" w:cs="Arial"/>
                <w:b/>
                <w:sz w:val="18"/>
                <w:szCs w:val="18"/>
              </w:rPr>
              <w:t xml:space="preserve">   POGREŠKE</w:t>
            </w:r>
          </w:p>
          <w:p w:rsidR="005B6608" w:rsidRPr="00577AEB" w:rsidRDefault="005B6608" w:rsidP="00FA6B2B">
            <w:pPr>
              <w:pBdr>
                <w:right w:val="single" w:sz="6" w:space="1" w:color="auto"/>
              </w:pBdr>
              <w:rPr>
                <w:rFonts w:ascii="Arial" w:hAnsi="Arial" w:cs="Arial"/>
                <w:b/>
                <w:sz w:val="18"/>
                <w:szCs w:val="18"/>
              </w:rPr>
            </w:pPr>
            <w:r w:rsidRPr="00577AEB">
              <w:rPr>
                <w:rFonts w:ascii="Arial" w:hAnsi="Arial" w:cs="Arial"/>
                <w:b/>
                <w:sz w:val="18"/>
                <w:szCs w:val="18"/>
              </w:rPr>
              <w:t xml:space="preserve">                          </w:t>
            </w:r>
            <w:r>
              <w:rPr>
                <w:rFonts w:ascii="Arial" w:hAnsi="Arial" w:cs="Arial"/>
                <w:b/>
                <w:sz w:val="18"/>
                <w:szCs w:val="18"/>
              </w:rPr>
              <w:t xml:space="preserve">           </w:t>
            </w:r>
            <w:r w:rsidRPr="00577AEB">
              <w:rPr>
                <w:rFonts w:ascii="Arial" w:hAnsi="Arial" w:cs="Arial"/>
                <w:b/>
                <w:sz w:val="18"/>
                <w:szCs w:val="18"/>
              </w:rPr>
              <w:t>OCJENE</w:t>
            </w:r>
          </w:p>
        </w:tc>
      </w:tr>
      <w:tr w:rsidR="005B6608" w:rsidRPr="00577AEB" w:rsidTr="00FA6B2B">
        <w:trPr>
          <w:cantSplit/>
          <w:trHeight w:val="320"/>
          <w:jc w:val="center"/>
        </w:trPr>
        <w:tc>
          <w:tcPr>
            <w:tcW w:w="1588" w:type="dxa"/>
            <w:tcBorders>
              <w:top w:val="single" w:sz="6" w:space="0" w:color="auto"/>
              <w:left w:val="single" w:sz="6" w:space="0" w:color="auto"/>
              <w:bottom w:val="double" w:sz="6" w:space="0" w:color="auto"/>
              <w:right w:val="nil"/>
            </w:tcBorders>
          </w:tcPr>
          <w:p w:rsidR="005B6608" w:rsidRPr="00577AEB" w:rsidRDefault="005B6608" w:rsidP="00FA6B2B">
            <w:pPr>
              <w:jc w:val="center"/>
              <w:rPr>
                <w:rFonts w:ascii="Arial" w:hAnsi="Arial" w:cs="Arial"/>
              </w:rPr>
            </w:pPr>
          </w:p>
        </w:tc>
        <w:tc>
          <w:tcPr>
            <w:tcW w:w="227" w:type="dxa"/>
            <w:tcBorders>
              <w:top w:val="single" w:sz="6" w:space="0" w:color="auto"/>
              <w:left w:val="single" w:sz="6" w:space="0" w:color="auto"/>
              <w:bottom w:val="double"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nil"/>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0</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6</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7</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8</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9</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10</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11</w:t>
            </w:r>
          </w:p>
        </w:tc>
        <w:tc>
          <w:tcPr>
            <w:tcW w:w="340" w:type="dxa"/>
            <w:tcBorders>
              <w:top w:val="single" w:sz="6" w:space="0" w:color="auto"/>
              <w:left w:val="dotted" w:sz="6" w:space="0" w:color="auto"/>
              <w:bottom w:val="double"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12</w:t>
            </w:r>
          </w:p>
        </w:tc>
      </w:tr>
      <w:tr w:rsidR="005B6608" w:rsidRPr="00577AEB" w:rsidTr="00FA6B2B">
        <w:trPr>
          <w:cantSplit/>
          <w:trHeight w:val="320"/>
          <w:jc w:val="center"/>
        </w:trPr>
        <w:tc>
          <w:tcPr>
            <w:tcW w:w="1588" w:type="dxa"/>
            <w:tcBorders>
              <w:top w:val="nil"/>
              <w:left w:val="single" w:sz="6" w:space="0" w:color="auto"/>
              <w:bottom w:val="nil"/>
              <w:right w:val="nil"/>
            </w:tcBorders>
          </w:tcPr>
          <w:p w:rsidR="005B6608" w:rsidRPr="00577AEB" w:rsidRDefault="005B6608" w:rsidP="00FA6B2B">
            <w:pPr>
              <w:jc w:val="center"/>
              <w:rPr>
                <w:rFonts w:ascii="Arial" w:hAnsi="Arial" w:cs="Arial"/>
              </w:rPr>
            </w:pPr>
            <w:r w:rsidRPr="00577AEB">
              <w:rPr>
                <w:rFonts w:ascii="Arial" w:hAnsi="Arial" w:cs="Arial"/>
                <w:sz w:val="22"/>
                <w:szCs w:val="22"/>
              </w:rPr>
              <w:t>do   499</w:t>
            </w:r>
          </w:p>
        </w:tc>
        <w:tc>
          <w:tcPr>
            <w:tcW w:w="227" w:type="dxa"/>
            <w:tcBorders>
              <w:top w:val="nil"/>
              <w:left w:val="single" w:sz="6" w:space="0" w:color="auto"/>
              <w:bottom w:val="single" w:sz="6" w:space="0" w:color="auto"/>
              <w:right w:val="nil"/>
            </w:tcBorders>
          </w:tcPr>
          <w:p w:rsidR="005B6608" w:rsidRPr="00577AEB" w:rsidRDefault="005B6608" w:rsidP="00FA6B2B">
            <w:pPr>
              <w:jc w:val="both"/>
              <w:rPr>
                <w:rFonts w:ascii="Arial" w:hAnsi="Arial" w:cs="Arial"/>
              </w:rPr>
            </w:pPr>
          </w:p>
        </w:tc>
        <w:tc>
          <w:tcPr>
            <w:tcW w:w="340" w:type="dxa"/>
            <w:tcBorders>
              <w:top w:val="nil"/>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single"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500 - 549</w:t>
            </w:r>
          </w:p>
        </w:tc>
        <w:tc>
          <w:tcPr>
            <w:tcW w:w="227" w:type="dxa"/>
            <w:tcBorders>
              <w:top w:val="single"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550 - 599</w:t>
            </w:r>
          </w:p>
        </w:tc>
        <w:tc>
          <w:tcPr>
            <w:tcW w:w="227" w:type="dxa"/>
            <w:tcBorders>
              <w:top w:val="nil"/>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600 - 649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650 - 699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700 - 749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nil"/>
              <w:right w:val="nil"/>
            </w:tcBorders>
          </w:tcPr>
          <w:p w:rsidR="005B6608" w:rsidRPr="00577AEB" w:rsidRDefault="005B6608" w:rsidP="00FA6B2B">
            <w:pPr>
              <w:jc w:val="center"/>
              <w:rPr>
                <w:rFonts w:ascii="Arial" w:hAnsi="Arial" w:cs="Arial"/>
              </w:rPr>
            </w:pPr>
            <w:r w:rsidRPr="00577AEB">
              <w:rPr>
                <w:rFonts w:ascii="Arial" w:hAnsi="Arial" w:cs="Arial"/>
                <w:sz w:val="22"/>
                <w:szCs w:val="22"/>
              </w:rPr>
              <w:t>750 - 799</w:t>
            </w:r>
          </w:p>
        </w:tc>
        <w:tc>
          <w:tcPr>
            <w:tcW w:w="227" w:type="dxa"/>
            <w:tcBorders>
              <w:top w:val="dotted" w:sz="6" w:space="0" w:color="auto"/>
              <w:left w:val="single" w:sz="6" w:space="0" w:color="auto"/>
              <w:bottom w:val="nil"/>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single"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800 - 849</w:t>
            </w:r>
          </w:p>
        </w:tc>
        <w:tc>
          <w:tcPr>
            <w:tcW w:w="227" w:type="dxa"/>
            <w:tcBorders>
              <w:top w:val="single"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850 - 899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900 - 949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950 - 999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nil"/>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1000 - 1049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1050 - 1099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nil"/>
              <w:left w:val="dotted" w:sz="6" w:space="0" w:color="auto"/>
              <w:bottom w:val="nil"/>
              <w:right w:val="nil"/>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1100 - 1149</w:t>
            </w:r>
          </w:p>
        </w:tc>
        <w:tc>
          <w:tcPr>
            <w:tcW w:w="227" w:type="dxa"/>
            <w:tcBorders>
              <w:top w:val="dotted" w:sz="6" w:space="0" w:color="auto"/>
              <w:left w:val="single" w:sz="6" w:space="0" w:color="auto"/>
              <w:bottom w:val="dotted"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r>
      <w:tr w:rsidR="005B6608" w:rsidRPr="00577AEB" w:rsidTr="00FA6B2B">
        <w:trPr>
          <w:cantSplit/>
          <w:trHeight w:val="320"/>
          <w:jc w:val="center"/>
        </w:trPr>
        <w:tc>
          <w:tcPr>
            <w:tcW w:w="1588" w:type="dxa"/>
            <w:tcBorders>
              <w:top w:val="dotted" w:sz="6" w:space="0" w:color="auto"/>
              <w:left w:val="single" w:sz="6" w:space="0" w:color="auto"/>
              <w:bottom w:val="nil"/>
              <w:right w:val="nil"/>
            </w:tcBorders>
          </w:tcPr>
          <w:p w:rsidR="005B6608" w:rsidRPr="00577AEB" w:rsidRDefault="005B6608" w:rsidP="00FA6B2B">
            <w:pPr>
              <w:jc w:val="center"/>
              <w:rPr>
                <w:rFonts w:ascii="Arial" w:hAnsi="Arial" w:cs="Arial"/>
              </w:rPr>
            </w:pPr>
            <w:r w:rsidRPr="00577AEB">
              <w:rPr>
                <w:rFonts w:ascii="Arial" w:hAnsi="Arial" w:cs="Arial"/>
                <w:sz w:val="22"/>
                <w:szCs w:val="22"/>
              </w:rPr>
              <w:t>1150 - 1199</w:t>
            </w:r>
          </w:p>
        </w:tc>
        <w:tc>
          <w:tcPr>
            <w:tcW w:w="227" w:type="dxa"/>
            <w:tcBorders>
              <w:top w:val="dotted" w:sz="6" w:space="0" w:color="auto"/>
              <w:left w:val="single" w:sz="6" w:space="0" w:color="auto"/>
              <w:bottom w:val="nil"/>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r>
      <w:tr w:rsidR="005B6608" w:rsidRPr="00577AEB" w:rsidTr="00FA6B2B">
        <w:trPr>
          <w:cantSplit/>
          <w:trHeight w:val="320"/>
          <w:jc w:val="center"/>
        </w:trPr>
        <w:tc>
          <w:tcPr>
            <w:tcW w:w="1588" w:type="dxa"/>
            <w:tcBorders>
              <w:top w:val="dotted" w:sz="6" w:space="0" w:color="auto"/>
              <w:left w:val="single" w:sz="6" w:space="0" w:color="auto"/>
              <w:bottom w:val="single"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1200 - 1249</w:t>
            </w:r>
          </w:p>
        </w:tc>
        <w:tc>
          <w:tcPr>
            <w:tcW w:w="227" w:type="dxa"/>
            <w:tcBorders>
              <w:top w:val="dotted" w:sz="6" w:space="0" w:color="auto"/>
              <w:left w:val="single" w:sz="6" w:space="0" w:color="auto"/>
              <w:bottom w:val="single" w:sz="6" w:space="0" w:color="auto"/>
              <w:right w:val="nil"/>
            </w:tcBorders>
          </w:tcPr>
          <w:p w:rsidR="005B6608" w:rsidRPr="00577AEB" w:rsidRDefault="005B6608" w:rsidP="00FA6B2B">
            <w:pPr>
              <w:jc w:val="both"/>
              <w:rPr>
                <w:rFonts w:ascii="Arial" w:hAnsi="Arial" w:cs="Arial"/>
              </w:rPr>
            </w:pP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nil"/>
              <w:left w:val="dotted" w:sz="6" w:space="0" w:color="auto"/>
              <w:bottom w:val="single"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r>
    </w:tbl>
    <w:p w:rsidR="005B6608" w:rsidRDefault="005B6608" w:rsidP="005B6608">
      <w:pPr>
        <w:jc w:val="both"/>
        <w:rPr>
          <w:sz w:val="16"/>
          <w:szCs w:val="16"/>
        </w:rPr>
      </w:pPr>
    </w:p>
    <w:p w:rsidR="005B6608" w:rsidRPr="00A4162C" w:rsidRDefault="005B6608" w:rsidP="005B6608">
      <w:pPr>
        <w:pStyle w:val="Heading1"/>
        <w:rPr>
          <w:bCs w:val="0"/>
          <w:spacing w:val="20"/>
          <w:sz w:val="28"/>
        </w:rPr>
      </w:pPr>
      <w:bookmarkStart w:id="3" w:name="_Toc122969707"/>
      <w:proofErr w:type="gramStart"/>
      <w:r w:rsidRPr="00A4162C">
        <w:rPr>
          <w:bCs w:val="0"/>
          <w:spacing w:val="20"/>
          <w:sz w:val="28"/>
        </w:rPr>
        <w:t>TABLICA 1.</w:t>
      </w:r>
      <w:proofErr w:type="gramEnd"/>
      <w:r w:rsidRPr="00A4162C">
        <w:rPr>
          <w:bCs w:val="0"/>
          <w:spacing w:val="20"/>
          <w:sz w:val="28"/>
        </w:rPr>
        <w:t xml:space="preserve"> STUPNJA</w:t>
      </w:r>
      <w:bookmarkEnd w:id="3"/>
    </w:p>
    <w:p w:rsidR="005B6608" w:rsidRPr="00096480" w:rsidRDefault="005B6608" w:rsidP="005B6608">
      <w:pPr>
        <w:jc w:val="both"/>
        <w:rPr>
          <w:sz w:val="16"/>
          <w:szCs w:val="16"/>
        </w:rPr>
      </w:pPr>
    </w:p>
    <w:p w:rsidR="005B6608" w:rsidRPr="00FE49B9" w:rsidRDefault="005B6608" w:rsidP="005B6608">
      <w:pPr>
        <w:jc w:val="both"/>
        <w:rPr>
          <w:sz w:val="22"/>
          <w:szCs w:val="22"/>
        </w:rPr>
      </w:pPr>
      <w:r w:rsidRPr="00FE49B9">
        <w:rPr>
          <w:sz w:val="22"/>
          <w:szCs w:val="22"/>
        </w:rPr>
        <w:t>– nakon 40 do 80 nastavnih sati; tolerancija pogrešaka: do 1 %</w:t>
      </w:r>
    </w:p>
    <w:p w:rsidR="005B6608" w:rsidRPr="00FE49B9" w:rsidRDefault="005B6608" w:rsidP="005B6608">
      <w:pPr>
        <w:jc w:val="both"/>
        <w:rPr>
          <w:sz w:val="22"/>
          <w:szCs w:val="22"/>
        </w:rPr>
      </w:pPr>
      <w:r w:rsidRPr="00FE49B9">
        <w:rPr>
          <w:sz w:val="22"/>
          <w:szCs w:val="22"/>
        </w:rPr>
        <w:t>a) PRIJEPIS: 2 x 5 minuta ili 1 x 10 minuta pisanja; donja granica: 700 udaraca u 10 minuta</w:t>
      </w:r>
    </w:p>
    <w:p w:rsidR="005B6608" w:rsidRPr="00FE49B9" w:rsidRDefault="005B6608" w:rsidP="005B6608">
      <w:pPr>
        <w:jc w:val="both"/>
        <w:rPr>
          <w:sz w:val="22"/>
          <w:szCs w:val="22"/>
        </w:rPr>
      </w:pPr>
    </w:p>
    <w:tbl>
      <w:tblPr>
        <w:tblW w:w="0" w:type="auto"/>
        <w:jc w:val="center"/>
        <w:tblLayout w:type="fixed"/>
        <w:tblCellMar>
          <w:left w:w="28" w:type="dxa"/>
          <w:right w:w="28" w:type="dxa"/>
        </w:tblCellMar>
        <w:tblLook w:val="0000"/>
      </w:tblPr>
      <w:tblGrid>
        <w:gridCol w:w="1588"/>
        <w:gridCol w:w="340"/>
        <w:gridCol w:w="340"/>
        <w:gridCol w:w="340"/>
        <w:gridCol w:w="340"/>
        <w:gridCol w:w="340"/>
        <w:gridCol w:w="340"/>
        <w:gridCol w:w="340"/>
        <w:gridCol w:w="340"/>
        <w:gridCol w:w="340"/>
        <w:gridCol w:w="340"/>
        <w:gridCol w:w="340"/>
        <w:gridCol w:w="340"/>
        <w:gridCol w:w="340"/>
        <w:gridCol w:w="340"/>
        <w:gridCol w:w="340"/>
        <w:gridCol w:w="340"/>
        <w:gridCol w:w="340"/>
      </w:tblGrid>
      <w:tr w:rsidR="005B6608" w:rsidRPr="000A52FB" w:rsidTr="00FA6B2B">
        <w:trPr>
          <w:cantSplit/>
          <w:trHeight w:val="320"/>
          <w:jc w:val="center"/>
        </w:trPr>
        <w:tc>
          <w:tcPr>
            <w:tcW w:w="1588" w:type="dxa"/>
            <w:tcBorders>
              <w:top w:val="single" w:sz="6" w:space="0" w:color="auto"/>
              <w:left w:val="single" w:sz="6" w:space="0" w:color="auto"/>
              <w:bottom w:val="single" w:sz="6" w:space="0" w:color="auto"/>
              <w:right w:val="single" w:sz="6" w:space="0" w:color="auto"/>
            </w:tcBorders>
          </w:tcPr>
          <w:p w:rsidR="005B6608" w:rsidRPr="000A52FB" w:rsidRDefault="005B6608" w:rsidP="00FA6B2B">
            <w:pPr>
              <w:jc w:val="center"/>
              <w:rPr>
                <w:rFonts w:ascii="Arial" w:hAnsi="Arial" w:cs="Arial"/>
                <w:b/>
                <w:sz w:val="18"/>
                <w:szCs w:val="18"/>
              </w:rPr>
            </w:pPr>
            <w:r w:rsidRPr="000A52FB">
              <w:rPr>
                <w:rFonts w:ascii="Arial" w:hAnsi="Arial" w:cs="Arial"/>
                <w:b/>
                <w:sz w:val="18"/>
                <w:szCs w:val="18"/>
              </w:rPr>
              <w:t>BROJ</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UDARACA</w:t>
            </w:r>
          </w:p>
        </w:tc>
        <w:tc>
          <w:tcPr>
            <w:tcW w:w="5780" w:type="dxa"/>
            <w:gridSpan w:val="17"/>
            <w:tcBorders>
              <w:top w:val="single" w:sz="6" w:space="0" w:color="auto"/>
              <w:left w:val="nil"/>
              <w:bottom w:val="single" w:sz="6" w:space="0" w:color="auto"/>
              <w:right w:val="single" w:sz="6" w:space="0" w:color="auto"/>
            </w:tcBorders>
          </w:tcPr>
          <w:p w:rsidR="005B6608" w:rsidRPr="000A52FB" w:rsidRDefault="005B6608" w:rsidP="00FA6B2B">
            <w:pPr>
              <w:rPr>
                <w:rFonts w:ascii="Arial" w:hAnsi="Arial" w:cs="Arial"/>
                <w:b/>
                <w:sz w:val="18"/>
                <w:szCs w:val="18"/>
              </w:rPr>
            </w:pPr>
            <w:r w:rsidRPr="000A52FB">
              <w:rPr>
                <w:rFonts w:ascii="Arial" w:hAnsi="Arial" w:cs="Arial"/>
                <w:b/>
                <w:sz w:val="18"/>
                <w:szCs w:val="18"/>
              </w:rPr>
              <w:t xml:space="preserve">     POGREŠKE</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OCJENE</w:t>
            </w:r>
          </w:p>
        </w:tc>
      </w:tr>
      <w:tr w:rsidR="005B6608" w:rsidRPr="00577AEB" w:rsidTr="00FA6B2B">
        <w:trPr>
          <w:cantSplit/>
          <w:trHeight w:val="320"/>
          <w:jc w:val="center"/>
        </w:trPr>
        <w:tc>
          <w:tcPr>
            <w:tcW w:w="1588" w:type="dxa"/>
            <w:tcBorders>
              <w:top w:val="single" w:sz="6" w:space="0" w:color="auto"/>
              <w:left w:val="single" w:sz="6" w:space="0" w:color="auto"/>
              <w:bottom w:val="double" w:sz="6" w:space="0" w:color="auto"/>
              <w:right w:val="single"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nil"/>
              <w:bottom w:val="double"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nil"/>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0</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6</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7</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8</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9</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10</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11</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12</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13</w:t>
            </w:r>
          </w:p>
        </w:tc>
        <w:tc>
          <w:tcPr>
            <w:tcW w:w="340" w:type="dxa"/>
            <w:tcBorders>
              <w:top w:val="single" w:sz="6" w:space="0" w:color="auto"/>
              <w:left w:val="dotted" w:sz="6" w:space="0" w:color="auto"/>
              <w:bottom w:val="doub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14</w:t>
            </w:r>
          </w:p>
        </w:tc>
        <w:tc>
          <w:tcPr>
            <w:tcW w:w="340" w:type="dxa"/>
            <w:tcBorders>
              <w:top w:val="single" w:sz="6" w:space="0" w:color="auto"/>
              <w:left w:val="dotted" w:sz="6" w:space="0" w:color="auto"/>
              <w:bottom w:val="double"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15</w:t>
            </w: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do     699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nil"/>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uble" w:sz="6" w:space="0" w:color="auto"/>
              <w:left w:val="dotted" w:sz="6" w:space="0" w:color="auto"/>
              <w:bottom w:val="single"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single"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700 - 849</w:t>
            </w:r>
          </w:p>
        </w:tc>
        <w:tc>
          <w:tcPr>
            <w:tcW w:w="340" w:type="dxa"/>
            <w:tcBorders>
              <w:top w:val="single"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750 - 799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800 - 849</w:t>
            </w:r>
          </w:p>
        </w:tc>
        <w:tc>
          <w:tcPr>
            <w:tcW w:w="340" w:type="dxa"/>
            <w:tcBorders>
              <w:top w:val="dotted"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850 - 899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900 - 949</w:t>
            </w:r>
          </w:p>
        </w:tc>
        <w:tc>
          <w:tcPr>
            <w:tcW w:w="340" w:type="dxa"/>
            <w:tcBorders>
              <w:top w:val="dotted"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950 - 999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single"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1000 - 1049</w:t>
            </w:r>
          </w:p>
        </w:tc>
        <w:tc>
          <w:tcPr>
            <w:tcW w:w="340" w:type="dxa"/>
            <w:tcBorders>
              <w:top w:val="single"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single"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1050 - 1099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nil"/>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nil"/>
              <w:left w:val="dotted" w:sz="6" w:space="0" w:color="auto"/>
              <w:bottom w:val="nil"/>
              <w:right w:val="nil"/>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1100 - 1149</w:t>
            </w:r>
          </w:p>
        </w:tc>
        <w:tc>
          <w:tcPr>
            <w:tcW w:w="340" w:type="dxa"/>
            <w:tcBorders>
              <w:top w:val="dotted"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nil"/>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1150 - 1199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nil"/>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1200 - 1249</w:t>
            </w:r>
          </w:p>
        </w:tc>
        <w:tc>
          <w:tcPr>
            <w:tcW w:w="340" w:type="dxa"/>
            <w:tcBorders>
              <w:top w:val="dotted" w:sz="6" w:space="0" w:color="auto"/>
              <w:left w:val="nil"/>
              <w:bottom w:val="dotted"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nil"/>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nil"/>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lastRenderedPageBreak/>
              <w:t>1250 - 1299</w:t>
            </w:r>
          </w:p>
        </w:tc>
        <w:tc>
          <w:tcPr>
            <w:tcW w:w="340" w:type="dxa"/>
            <w:tcBorders>
              <w:top w:val="nil"/>
              <w:left w:val="nil"/>
              <w:bottom w:val="nil"/>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nil"/>
              <w:bottom w:val="dotted" w:sz="6" w:space="0" w:color="auto"/>
              <w:right w:val="dotted" w:sz="6" w:space="0" w:color="auto"/>
            </w:tcBorders>
          </w:tcPr>
          <w:p w:rsidR="005B6608" w:rsidRPr="00577AEB"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nil"/>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1300 - 1349</w:t>
            </w:r>
          </w:p>
        </w:tc>
        <w:tc>
          <w:tcPr>
            <w:tcW w:w="340" w:type="dxa"/>
            <w:tcBorders>
              <w:top w:val="dotted" w:sz="6" w:space="0" w:color="auto"/>
              <w:left w:val="nil"/>
              <w:bottom w:val="nil"/>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r>
              <w:rPr>
                <w:rFonts w:ascii="Arial" w:hAnsi="Arial" w:cs="Arial"/>
                <w:sz w:val="22"/>
                <w:szCs w:val="22"/>
              </w:rPr>
              <w:t xml:space="preserve"> </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nil"/>
              <w:bottom w:val="nil"/>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c>
          <w:tcPr>
            <w:tcW w:w="340" w:type="dxa"/>
            <w:tcBorders>
              <w:top w:val="dotted" w:sz="6" w:space="0" w:color="auto"/>
              <w:left w:val="dotted" w:sz="6" w:space="0" w:color="auto"/>
              <w:bottom w:val="nil"/>
              <w:right w:val="single" w:sz="6" w:space="0" w:color="auto"/>
            </w:tcBorders>
          </w:tcPr>
          <w:p w:rsidR="005B6608" w:rsidRPr="00577AEB" w:rsidRDefault="005B6608" w:rsidP="00FA6B2B">
            <w:pPr>
              <w:jc w:val="center"/>
              <w:rPr>
                <w:rFonts w:ascii="Arial" w:hAnsi="Arial" w:cs="Arial"/>
              </w:rPr>
            </w:pPr>
          </w:p>
        </w:tc>
      </w:tr>
      <w:tr w:rsidR="005B6608" w:rsidRPr="00577AEB" w:rsidTr="00FA6B2B">
        <w:trPr>
          <w:cantSplit/>
          <w:trHeight w:val="320"/>
          <w:jc w:val="center"/>
        </w:trPr>
        <w:tc>
          <w:tcPr>
            <w:tcW w:w="1588" w:type="dxa"/>
            <w:tcBorders>
              <w:top w:val="dotted" w:sz="6" w:space="0" w:color="auto"/>
              <w:left w:val="single" w:sz="6" w:space="0" w:color="auto"/>
              <w:bottom w:val="single"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1350 - 1399</w:t>
            </w:r>
          </w:p>
        </w:tc>
        <w:tc>
          <w:tcPr>
            <w:tcW w:w="340" w:type="dxa"/>
            <w:tcBorders>
              <w:top w:val="dotted" w:sz="6" w:space="0" w:color="auto"/>
              <w:left w:val="nil"/>
              <w:bottom w:val="single" w:sz="6" w:space="0" w:color="auto"/>
              <w:right w:val="nil"/>
            </w:tcBorders>
          </w:tcPr>
          <w:p w:rsidR="005B6608" w:rsidRPr="00577AEB" w:rsidRDefault="005B6608" w:rsidP="00FA6B2B">
            <w:pPr>
              <w:jc w:val="center"/>
              <w:rPr>
                <w:rFonts w:ascii="Arial" w:hAnsi="Arial" w:cs="Arial"/>
              </w:rPr>
            </w:pP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nil"/>
              <w:bottom w:val="single" w:sz="6" w:space="0" w:color="auto"/>
              <w:right w:val="dotted"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2</w:t>
            </w:r>
          </w:p>
        </w:tc>
        <w:tc>
          <w:tcPr>
            <w:tcW w:w="340" w:type="dxa"/>
            <w:tcBorders>
              <w:top w:val="dotted" w:sz="6" w:space="0" w:color="auto"/>
              <w:left w:val="dotted" w:sz="6" w:space="0" w:color="auto"/>
              <w:bottom w:val="single" w:sz="6" w:space="0" w:color="auto"/>
              <w:right w:val="single" w:sz="6" w:space="0" w:color="auto"/>
            </w:tcBorders>
          </w:tcPr>
          <w:p w:rsidR="005B6608" w:rsidRPr="00577AEB" w:rsidRDefault="005B6608" w:rsidP="00FA6B2B">
            <w:pPr>
              <w:jc w:val="center"/>
              <w:rPr>
                <w:rFonts w:ascii="Arial" w:hAnsi="Arial" w:cs="Arial"/>
              </w:rPr>
            </w:pPr>
            <w:r w:rsidRPr="00577AEB">
              <w:rPr>
                <w:rFonts w:ascii="Arial" w:hAnsi="Arial" w:cs="Arial"/>
                <w:sz w:val="22"/>
                <w:szCs w:val="22"/>
              </w:rPr>
              <w:t>1</w:t>
            </w:r>
          </w:p>
        </w:tc>
      </w:tr>
    </w:tbl>
    <w:p w:rsidR="005B6608" w:rsidRPr="00FE49B9" w:rsidRDefault="005B6608" w:rsidP="005B6608">
      <w:pPr>
        <w:jc w:val="both"/>
        <w:rPr>
          <w:sz w:val="22"/>
          <w:szCs w:val="22"/>
        </w:rPr>
      </w:pPr>
    </w:p>
    <w:p w:rsidR="005B6608" w:rsidRDefault="005B6608" w:rsidP="005B6608">
      <w:pPr>
        <w:pStyle w:val="Heading1"/>
        <w:rPr>
          <w:bCs w:val="0"/>
          <w:color w:val="800080"/>
          <w:spacing w:val="20"/>
          <w:sz w:val="28"/>
        </w:rPr>
      </w:pPr>
      <w:bookmarkStart w:id="4" w:name="_Toc122969708"/>
    </w:p>
    <w:p w:rsidR="005B6608" w:rsidRDefault="005B6608" w:rsidP="005B6608">
      <w:pPr>
        <w:rPr>
          <w:lang w:val="de-DE"/>
        </w:rPr>
      </w:pPr>
    </w:p>
    <w:p w:rsidR="005B6608" w:rsidRDefault="005B6608" w:rsidP="005B6608">
      <w:pPr>
        <w:rPr>
          <w:lang w:val="de-DE"/>
        </w:rPr>
      </w:pPr>
    </w:p>
    <w:p w:rsidR="005B6608" w:rsidRDefault="005B6608" w:rsidP="005B6608">
      <w:pPr>
        <w:rPr>
          <w:lang w:val="de-DE"/>
        </w:rPr>
      </w:pPr>
    </w:p>
    <w:p w:rsidR="005B6608" w:rsidRPr="00BA4E5B" w:rsidRDefault="005B6608" w:rsidP="005B6608">
      <w:pPr>
        <w:rPr>
          <w:lang w:val="de-DE"/>
        </w:rPr>
      </w:pPr>
    </w:p>
    <w:p w:rsidR="005B6608" w:rsidRDefault="005B6608" w:rsidP="005B6608">
      <w:pPr>
        <w:pStyle w:val="Heading1"/>
        <w:rPr>
          <w:bCs w:val="0"/>
          <w:spacing w:val="20"/>
          <w:sz w:val="28"/>
        </w:rPr>
      </w:pPr>
    </w:p>
    <w:p w:rsidR="005B6608" w:rsidRDefault="005B6608" w:rsidP="005B6608">
      <w:pPr>
        <w:pStyle w:val="Heading1"/>
        <w:rPr>
          <w:bCs w:val="0"/>
          <w:spacing w:val="20"/>
          <w:sz w:val="28"/>
        </w:rPr>
      </w:pPr>
    </w:p>
    <w:p w:rsidR="005B6608" w:rsidRPr="00A4162C" w:rsidRDefault="005B6608" w:rsidP="005B6608">
      <w:pPr>
        <w:pStyle w:val="Heading1"/>
        <w:rPr>
          <w:bCs w:val="0"/>
          <w:spacing w:val="20"/>
          <w:sz w:val="28"/>
        </w:rPr>
      </w:pPr>
      <w:proofErr w:type="gramStart"/>
      <w:r w:rsidRPr="00A4162C">
        <w:rPr>
          <w:bCs w:val="0"/>
          <w:spacing w:val="20"/>
          <w:sz w:val="28"/>
        </w:rPr>
        <w:t>TABLICA 2.</w:t>
      </w:r>
      <w:proofErr w:type="gramEnd"/>
      <w:r w:rsidRPr="00A4162C">
        <w:rPr>
          <w:bCs w:val="0"/>
          <w:spacing w:val="20"/>
          <w:sz w:val="28"/>
        </w:rPr>
        <w:t xml:space="preserve"> STUPNJA</w:t>
      </w:r>
      <w:bookmarkEnd w:id="4"/>
    </w:p>
    <w:p w:rsidR="005B6608" w:rsidRPr="00941573" w:rsidRDefault="005B6608" w:rsidP="005B6608">
      <w:pPr>
        <w:jc w:val="both"/>
        <w:rPr>
          <w:sz w:val="18"/>
          <w:szCs w:val="18"/>
        </w:rPr>
      </w:pPr>
    </w:p>
    <w:p w:rsidR="005B6608" w:rsidRPr="002B4C5C" w:rsidRDefault="005B6608" w:rsidP="005B6608">
      <w:pPr>
        <w:jc w:val="both"/>
        <w:rPr>
          <w:sz w:val="22"/>
          <w:szCs w:val="22"/>
        </w:rPr>
      </w:pPr>
      <w:r w:rsidRPr="002B4C5C">
        <w:rPr>
          <w:sz w:val="22"/>
          <w:szCs w:val="22"/>
        </w:rPr>
        <w:t>– nakon 80 do 120 nastavnih sati; tolerancija pogrešaka: do 1 %</w:t>
      </w:r>
    </w:p>
    <w:p w:rsidR="005B6608" w:rsidRPr="002B4C5C" w:rsidRDefault="005B6608" w:rsidP="005B6608">
      <w:pPr>
        <w:jc w:val="both"/>
        <w:rPr>
          <w:sz w:val="22"/>
          <w:szCs w:val="22"/>
        </w:rPr>
      </w:pPr>
      <w:r w:rsidRPr="002B4C5C">
        <w:rPr>
          <w:sz w:val="22"/>
          <w:szCs w:val="22"/>
        </w:rPr>
        <w:t>a) PRIJEPIS: 10 minuta; donja granica: 900 bruto udaraca u 10 minuta</w:t>
      </w:r>
    </w:p>
    <w:p w:rsidR="005B6608" w:rsidRPr="00941573" w:rsidRDefault="005B6608" w:rsidP="005B6608">
      <w:pPr>
        <w:jc w:val="both"/>
        <w:rPr>
          <w:sz w:val="18"/>
          <w:szCs w:val="18"/>
        </w:rPr>
      </w:pPr>
    </w:p>
    <w:tbl>
      <w:tblPr>
        <w:tblW w:w="0" w:type="auto"/>
        <w:jc w:val="center"/>
        <w:tblLayout w:type="fixed"/>
        <w:tblCellMar>
          <w:left w:w="28" w:type="dxa"/>
          <w:right w:w="28" w:type="dxa"/>
        </w:tblCellMar>
        <w:tblLook w:val="0000"/>
      </w:tblPr>
      <w:tblGrid>
        <w:gridCol w:w="1588"/>
        <w:gridCol w:w="340"/>
        <w:gridCol w:w="340"/>
        <w:gridCol w:w="340"/>
        <w:gridCol w:w="340"/>
        <w:gridCol w:w="340"/>
        <w:gridCol w:w="340"/>
        <w:gridCol w:w="340"/>
        <w:gridCol w:w="340"/>
        <w:gridCol w:w="340"/>
        <w:gridCol w:w="340"/>
        <w:gridCol w:w="340"/>
        <w:gridCol w:w="454"/>
        <w:gridCol w:w="454"/>
        <w:gridCol w:w="454"/>
        <w:gridCol w:w="454"/>
        <w:gridCol w:w="454"/>
        <w:gridCol w:w="454"/>
        <w:gridCol w:w="454"/>
        <w:gridCol w:w="454"/>
      </w:tblGrid>
      <w:tr w:rsidR="005B6608" w:rsidRPr="000A52FB" w:rsidTr="00FA6B2B">
        <w:trPr>
          <w:cantSplit/>
          <w:trHeight w:val="320"/>
          <w:jc w:val="center"/>
        </w:trPr>
        <w:tc>
          <w:tcPr>
            <w:tcW w:w="1588" w:type="dxa"/>
            <w:tcBorders>
              <w:top w:val="single" w:sz="6" w:space="0" w:color="auto"/>
              <w:left w:val="single" w:sz="6" w:space="0" w:color="auto"/>
              <w:bottom w:val="nil"/>
              <w:right w:val="single" w:sz="6" w:space="0" w:color="auto"/>
            </w:tcBorders>
          </w:tcPr>
          <w:p w:rsidR="005B6608" w:rsidRPr="000A52FB" w:rsidRDefault="005B6608" w:rsidP="00FA6B2B">
            <w:pPr>
              <w:jc w:val="center"/>
              <w:rPr>
                <w:rFonts w:ascii="Arial" w:hAnsi="Arial" w:cs="Arial"/>
                <w:b/>
                <w:sz w:val="18"/>
                <w:szCs w:val="18"/>
              </w:rPr>
            </w:pPr>
            <w:r w:rsidRPr="000A52FB">
              <w:rPr>
                <w:rFonts w:ascii="Arial" w:hAnsi="Arial" w:cs="Arial"/>
                <w:b/>
                <w:sz w:val="18"/>
                <w:szCs w:val="18"/>
              </w:rPr>
              <w:t>BROJ</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UDARACA</w:t>
            </w:r>
          </w:p>
        </w:tc>
        <w:tc>
          <w:tcPr>
            <w:tcW w:w="7372" w:type="dxa"/>
            <w:gridSpan w:val="19"/>
            <w:tcBorders>
              <w:top w:val="single" w:sz="6" w:space="0" w:color="auto"/>
              <w:left w:val="nil"/>
              <w:bottom w:val="nil"/>
              <w:right w:val="single" w:sz="6" w:space="0" w:color="auto"/>
            </w:tcBorders>
          </w:tcPr>
          <w:p w:rsidR="005B6608" w:rsidRPr="000A52FB" w:rsidRDefault="005B6608" w:rsidP="00FA6B2B">
            <w:pPr>
              <w:rPr>
                <w:rFonts w:ascii="Arial" w:hAnsi="Arial" w:cs="Arial"/>
                <w:b/>
                <w:sz w:val="18"/>
                <w:szCs w:val="18"/>
              </w:rPr>
            </w:pPr>
            <w:r w:rsidRPr="000A52FB">
              <w:rPr>
                <w:rFonts w:ascii="Arial" w:hAnsi="Arial" w:cs="Arial"/>
                <w:b/>
                <w:sz w:val="18"/>
                <w:szCs w:val="18"/>
              </w:rPr>
              <w:t xml:space="preserve">     POGREŠKE</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OCJENE</w:t>
            </w:r>
          </w:p>
        </w:tc>
      </w:tr>
      <w:tr w:rsidR="005B6608" w:rsidRPr="00941573" w:rsidTr="00FA6B2B">
        <w:trPr>
          <w:cantSplit/>
          <w:trHeight w:val="320"/>
          <w:jc w:val="center"/>
        </w:trPr>
        <w:tc>
          <w:tcPr>
            <w:tcW w:w="1588" w:type="dxa"/>
            <w:tcBorders>
              <w:top w:val="single" w:sz="6" w:space="0" w:color="auto"/>
              <w:left w:val="single" w:sz="6" w:space="0" w:color="auto"/>
              <w:bottom w:val="double" w:sz="6" w:space="0" w:color="auto"/>
              <w:right w:val="single"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nil"/>
              <w:bottom w:val="double" w:sz="6" w:space="0" w:color="auto"/>
              <w:right w:val="nil"/>
            </w:tcBorders>
          </w:tcPr>
          <w:p w:rsidR="005B6608" w:rsidRPr="002B4C5C" w:rsidRDefault="005B6608" w:rsidP="00FA6B2B">
            <w:pPr>
              <w:jc w:val="center"/>
              <w:rPr>
                <w:rFonts w:ascii="Arial" w:hAnsi="Arial" w:cs="Arial"/>
              </w:rPr>
            </w:pPr>
          </w:p>
        </w:tc>
        <w:tc>
          <w:tcPr>
            <w:tcW w:w="340" w:type="dxa"/>
            <w:tcBorders>
              <w:top w:val="single" w:sz="6" w:space="0" w:color="auto"/>
              <w:left w:val="nil"/>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0</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6</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7</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8</w:t>
            </w:r>
          </w:p>
        </w:tc>
        <w:tc>
          <w:tcPr>
            <w:tcW w:w="340"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9</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10</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11</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12</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13</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14</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15</w:t>
            </w:r>
          </w:p>
        </w:tc>
        <w:tc>
          <w:tcPr>
            <w:tcW w:w="454" w:type="dxa"/>
            <w:tcBorders>
              <w:top w:val="single" w:sz="6" w:space="0" w:color="auto"/>
              <w:left w:val="dotted" w:sz="6" w:space="0" w:color="auto"/>
              <w:bottom w:val="doub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16</w:t>
            </w:r>
          </w:p>
        </w:tc>
        <w:tc>
          <w:tcPr>
            <w:tcW w:w="454" w:type="dxa"/>
            <w:tcBorders>
              <w:top w:val="single" w:sz="6" w:space="0" w:color="auto"/>
              <w:left w:val="dotted" w:sz="6" w:space="0" w:color="auto"/>
              <w:bottom w:val="double"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17</w:t>
            </w: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do     899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nil"/>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nil"/>
              <w:left w:val="dotted" w:sz="6" w:space="0" w:color="auto"/>
              <w:bottom w:val="nil"/>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single"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900 - 949</w:t>
            </w:r>
          </w:p>
        </w:tc>
        <w:tc>
          <w:tcPr>
            <w:tcW w:w="340" w:type="dxa"/>
            <w:tcBorders>
              <w:top w:val="single"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950 - 999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1000 - 1049</w:t>
            </w:r>
          </w:p>
        </w:tc>
        <w:tc>
          <w:tcPr>
            <w:tcW w:w="340" w:type="dxa"/>
            <w:tcBorders>
              <w:top w:val="dotted"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1050 - 1099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1100 - 1149</w:t>
            </w:r>
          </w:p>
        </w:tc>
        <w:tc>
          <w:tcPr>
            <w:tcW w:w="340" w:type="dxa"/>
            <w:tcBorders>
              <w:top w:val="dotted"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1150 - 1199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nil"/>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single"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1200 - 1249</w:t>
            </w:r>
          </w:p>
        </w:tc>
        <w:tc>
          <w:tcPr>
            <w:tcW w:w="340" w:type="dxa"/>
            <w:tcBorders>
              <w:top w:val="single"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single"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single"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single"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1250 - 1299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nil"/>
              <w:left w:val="dotted" w:sz="6" w:space="0" w:color="auto"/>
              <w:bottom w:val="dotted" w:sz="6" w:space="0" w:color="auto"/>
              <w:right w:val="nil"/>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1300 - 1349</w:t>
            </w:r>
          </w:p>
        </w:tc>
        <w:tc>
          <w:tcPr>
            <w:tcW w:w="340" w:type="dxa"/>
            <w:tcBorders>
              <w:top w:val="dotted"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nil"/>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1350 - 1399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nil"/>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1400 - 1449</w:t>
            </w:r>
          </w:p>
        </w:tc>
        <w:tc>
          <w:tcPr>
            <w:tcW w:w="340" w:type="dxa"/>
            <w:tcBorders>
              <w:top w:val="dotted"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1450 - 1499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nil"/>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1500 - 1549</w:t>
            </w:r>
          </w:p>
        </w:tc>
        <w:tc>
          <w:tcPr>
            <w:tcW w:w="340" w:type="dxa"/>
            <w:tcBorders>
              <w:top w:val="dotted" w:sz="6" w:space="0" w:color="auto"/>
              <w:left w:val="nil"/>
              <w:bottom w:val="dotted"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nil"/>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nil"/>
              <w:left w:val="single" w:sz="6" w:space="0" w:color="auto"/>
              <w:bottom w:val="nil"/>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1550 - 1599</w:t>
            </w:r>
          </w:p>
        </w:tc>
        <w:tc>
          <w:tcPr>
            <w:tcW w:w="340" w:type="dxa"/>
            <w:tcBorders>
              <w:top w:val="nil"/>
              <w:left w:val="nil"/>
              <w:bottom w:val="nil"/>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nil"/>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nil"/>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nil"/>
              <w:left w:val="dotted" w:sz="6" w:space="0" w:color="auto"/>
              <w:bottom w:val="nil"/>
              <w:right w:val="nil"/>
            </w:tcBorders>
          </w:tcPr>
          <w:p w:rsidR="005B6608" w:rsidRPr="002B4C5C" w:rsidRDefault="005B6608" w:rsidP="00FA6B2B">
            <w:pPr>
              <w:jc w:val="center"/>
              <w:rPr>
                <w:rFonts w:ascii="Arial" w:hAnsi="Arial" w:cs="Arial"/>
              </w:rPr>
            </w:pPr>
            <w:r w:rsidRPr="002B4C5C">
              <w:rPr>
                <w:rFonts w:ascii="Arial" w:hAnsi="Arial" w:cs="Arial"/>
                <w:sz w:val="22"/>
                <w:szCs w:val="22"/>
              </w:rPr>
              <w:t>1</w:t>
            </w:r>
          </w:p>
        </w:tc>
        <w:tc>
          <w:tcPr>
            <w:tcW w:w="454"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jc w:val="center"/>
              <w:rPr>
                <w:rFonts w:ascii="Arial" w:hAnsi="Arial" w:cs="Arial"/>
              </w:rPr>
            </w:pPr>
          </w:p>
        </w:tc>
      </w:tr>
      <w:tr w:rsidR="005B6608" w:rsidRPr="00941573" w:rsidTr="00FA6B2B">
        <w:trPr>
          <w:cantSplit/>
          <w:trHeight w:val="320"/>
          <w:jc w:val="center"/>
        </w:trPr>
        <w:tc>
          <w:tcPr>
            <w:tcW w:w="1588" w:type="dxa"/>
            <w:tcBorders>
              <w:top w:val="dotted" w:sz="6" w:space="0" w:color="auto"/>
              <w:left w:val="single" w:sz="6" w:space="0" w:color="auto"/>
              <w:bottom w:val="single"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1600 - 1649</w:t>
            </w:r>
          </w:p>
        </w:tc>
        <w:tc>
          <w:tcPr>
            <w:tcW w:w="340" w:type="dxa"/>
            <w:tcBorders>
              <w:top w:val="dotted" w:sz="6" w:space="0" w:color="auto"/>
              <w:left w:val="nil"/>
              <w:bottom w:val="single" w:sz="6" w:space="0" w:color="auto"/>
              <w:right w:val="nil"/>
            </w:tcBorders>
          </w:tcPr>
          <w:p w:rsidR="005B6608" w:rsidRPr="002B4C5C" w:rsidRDefault="005B6608" w:rsidP="00FA6B2B">
            <w:pPr>
              <w:jc w:val="center"/>
              <w:rPr>
                <w:rFonts w:ascii="Arial" w:hAnsi="Arial" w:cs="Arial"/>
              </w:rPr>
            </w:pP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3</w:t>
            </w:r>
          </w:p>
        </w:tc>
        <w:tc>
          <w:tcPr>
            <w:tcW w:w="454" w:type="dxa"/>
            <w:tcBorders>
              <w:top w:val="dotted" w:sz="6" w:space="0" w:color="auto"/>
              <w:left w:val="nil"/>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single" w:sz="6" w:space="0" w:color="auto"/>
              <w:right w:val="nil"/>
            </w:tcBorders>
          </w:tcPr>
          <w:p w:rsidR="005B6608" w:rsidRPr="002B4C5C" w:rsidRDefault="005B6608" w:rsidP="00FA6B2B">
            <w:pPr>
              <w:jc w:val="center"/>
              <w:rPr>
                <w:rFonts w:ascii="Arial" w:hAnsi="Arial" w:cs="Arial"/>
              </w:rPr>
            </w:pPr>
            <w:r w:rsidRPr="002B4C5C">
              <w:rPr>
                <w:rFonts w:ascii="Arial" w:hAnsi="Arial" w:cs="Arial"/>
                <w:sz w:val="22"/>
                <w:szCs w:val="22"/>
              </w:rPr>
              <w:t>2</w:t>
            </w:r>
          </w:p>
        </w:tc>
        <w:tc>
          <w:tcPr>
            <w:tcW w:w="454" w:type="dxa"/>
            <w:tcBorders>
              <w:top w:val="dotted" w:sz="6" w:space="0" w:color="auto"/>
              <w:left w:val="dotted" w:sz="6" w:space="0" w:color="auto"/>
              <w:bottom w:val="single" w:sz="6" w:space="0" w:color="auto"/>
              <w:right w:val="single" w:sz="6" w:space="0" w:color="auto"/>
            </w:tcBorders>
          </w:tcPr>
          <w:p w:rsidR="005B6608" w:rsidRPr="002B4C5C" w:rsidRDefault="005B6608" w:rsidP="00FA6B2B">
            <w:pPr>
              <w:jc w:val="center"/>
              <w:rPr>
                <w:rFonts w:ascii="Arial" w:hAnsi="Arial" w:cs="Arial"/>
              </w:rPr>
            </w:pPr>
            <w:r w:rsidRPr="002B4C5C">
              <w:rPr>
                <w:rFonts w:ascii="Arial" w:hAnsi="Arial" w:cs="Arial"/>
                <w:sz w:val="22"/>
                <w:szCs w:val="22"/>
              </w:rPr>
              <w:t>1</w:t>
            </w:r>
          </w:p>
        </w:tc>
      </w:tr>
    </w:tbl>
    <w:p w:rsidR="005B6608" w:rsidRDefault="005B6608" w:rsidP="005B6608">
      <w:pPr>
        <w:jc w:val="both"/>
        <w:rPr>
          <w:sz w:val="18"/>
          <w:szCs w:val="18"/>
        </w:rPr>
      </w:pPr>
    </w:p>
    <w:p w:rsidR="005B6608" w:rsidRDefault="005B6608" w:rsidP="005B6608">
      <w:pPr>
        <w:jc w:val="both"/>
        <w:rPr>
          <w:sz w:val="18"/>
          <w:szCs w:val="18"/>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rPr>
          <w:b/>
          <w:sz w:val="22"/>
          <w:szCs w:val="22"/>
        </w:rPr>
      </w:pPr>
    </w:p>
    <w:p w:rsidR="005B6608" w:rsidRDefault="005B6608" w:rsidP="005B6608">
      <w:pPr>
        <w:pStyle w:val="Heading1"/>
        <w:rPr>
          <w:bCs w:val="0"/>
          <w:spacing w:val="20"/>
          <w:sz w:val="28"/>
        </w:rPr>
      </w:pPr>
      <w:bookmarkStart w:id="5" w:name="_Toc122969709"/>
      <w:proofErr w:type="gramStart"/>
      <w:r w:rsidRPr="00A4162C">
        <w:rPr>
          <w:bCs w:val="0"/>
          <w:spacing w:val="20"/>
          <w:sz w:val="28"/>
        </w:rPr>
        <w:t>TABLICA 3.</w:t>
      </w:r>
      <w:proofErr w:type="gramEnd"/>
      <w:r w:rsidRPr="00A4162C">
        <w:rPr>
          <w:bCs w:val="0"/>
          <w:spacing w:val="20"/>
          <w:sz w:val="28"/>
        </w:rPr>
        <w:t xml:space="preserve"> STUPNJA</w:t>
      </w:r>
      <w:bookmarkEnd w:id="5"/>
    </w:p>
    <w:p w:rsidR="005B6608" w:rsidRPr="002D0255" w:rsidRDefault="005B6608" w:rsidP="005B6608">
      <w:pPr>
        <w:pStyle w:val="Heading1"/>
        <w:rPr>
          <w:bCs w:val="0"/>
          <w:spacing w:val="20"/>
          <w:sz w:val="28"/>
        </w:rPr>
      </w:pPr>
      <w:r w:rsidRPr="002B4C5C">
        <w:rPr>
          <w:sz w:val="22"/>
          <w:szCs w:val="22"/>
        </w:rPr>
        <w:t xml:space="preserve"> – </w:t>
      </w:r>
      <w:proofErr w:type="spellStart"/>
      <w:proofErr w:type="gramStart"/>
      <w:r w:rsidRPr="002B4C5C">
        <w:rPr>
          <w:sz w:val="22"/>
          <w:szCs w:val="22"/>
        </w:rPr>
        <w:t>nakon</w:t>
      </w:r>
      <w:proofErr w:type="spellEnd"/>
      <w:proofErr w:type="gramEnd"/>
      <w:r w:rsidRPr="002B4C5C">
        <w:rPr>
          <w:sz w:val="22"/>
          <w:szCs w:val="22"/>
        </w:rPr>
        <w:t xml:space="preserve"> 120 DO 160 </w:t>
      </w:r>
      <w:proofErr w:type="spellStart"/>
      <w:r w:rsidRPr="002B4C5C">
        <w:rPr>
          <w:sz w:val="22"/>
          <w:szCs w:val="22"/>
        </w:rPr>
        <w:t>nastavnih</w:t>
      </w:r>
      <w:proofErr w:type="spellEnd"/>
      <w:r w:rsidRPr="002B4C5C">
        <w:rPr>
          <w:sz w:val="22"/>
          <w:szCs w:val="22"/>
        </w:rPr>
        <w:t xml:space="preserve"> sati; </w:t>
      </w:r>
      <w:proofErr w:type="spellStart"/>
      <w:r w:rsidRPr="002B4C5C">
        <w:rPr>
          <w:sz w:val="22"/>
          <w:szCs w:val="22"/>
        </w:rPr>
        <w:t>tolerancija</w:t>
      </w:r>
      <w:proofErr w:type="spellEnd"/>
      <w:r w:rsidRPr="002B4C5C">
        <w:rPr>
          <w:sz w:val="22"/>
          <w:szCs w:val="22"/>
        </w:rPr>
        <w:t xml:space="preserve"> </w:t>
      </w:r>
      <w:proofErr w:type="spellStart"/>
      <w:r w:rsidRPr="002B4C5C">
        <w:rPr>
          <w:sz w:val="22"/>
          <w:szCs w:val="22"/>
        </w:rPr>
        <w:t>pogrešaka</w:t>
      </w:r>
      <w:proofErr w:type="spellEnd"/>
      <w:r w:rsidRPr="002B4C5C">
        <w:rPr>
          <w:sz w:val="22"/>
          <w:szCs w:val="22"/>
        </w:rPr>
        <w:t>: do 0,8 %</w:t>
      </w:r>
    </w:p>
    <w:p w:rsidR="005B6608" w:rsidRPr="002B4C5C" w:rsidRDefault="005B6608" w:rsidP="005B6608">
      <w:pPr>
        <w:jc w:val="both"/>
        <w:rPr>
          <w:sz w:val="22"/>
          <w:szCs w:val="22"/>
        </w:rPr>
      </w:pPr>
      <w:r w:rsidRPr="002B4C5C">
        <w:rPr>
          <w:sz w:val="22"/>
          <w:szCs w:val="22"/>
        </w:rPr>
        <w:t>a) PRIJEPIS: 10 minuta;  donja granica: 1050 bruto udaraca u 10 minuta</w:t>
      </w:r>
    </w:p>
    <w:p w:rsidR="005B6608" w:rsidRPr="00941573" w:rsidRDefault="005B6608" w:rsidP="005B6608">
      <w:pPr>
        <w:jc w:val="both"/>
        <w:rPr>
          <w:sz w:val="16"/>
          <w:szCs w:val="16"/>
        </w:rPr>
      </w:pPr>
    </w:p>
    <w:tbl>
      <w:tblPr>
        <w:tblW w:w="0" w:type="auto"/>
        <w:tblLayout w:type="fixed"/>
        <w:tblCellMar>
          <w:left w:w="28" w:type="dxa"/>
          <w:right w:w="28" w:type="dxa"/>
        </w:tblCellMar>
        <w:tblLook w:val="0000"/>
      </w:tblPr>
      <w:tblGrid>
        <w:gridCol w:w="158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B6608" w:rsidRPr="000A52FB" w:rsidTr="00FA6B2B">
        <w:trPr>
          <w:cantSplit/>
          <w:trHeight w:val="227"/>
        </w:trPr>
        <w:tc>
          <w:tcPr>
            <w:tcW w:w="1588" w:type="dxa"/>
            <w:tcBorders>
              <w:top w:val="single" w:sz="6" w:space="0" w:color="auto"/>
              <w:left w:val="single" w:sz="6" w:space="0" w:color="auto"/>
              <w:bottom w:val="single" w:sz="6" w:space="0" w:color="auto"/>
              <w:right w:val="single" w:sz="6" w:space="0" w:color="auto"/>
            </w:tcBorders>
          </w:tcPr>
          <w:p w:rsidR="005B6608" w:rsidRPr="000A52FB" w:rsidRDefault="005B6608" w:rsidP="00FA6B2B">
            <w:pPr>
              <w:spacing w:line="240" w:lineRule="exact"/>
              <w:jc w:val="center"/>
              <w:rPr>
                <w:rFonts w:ascii="Arial" w:hAnsi="Arial" w:cs="Arial"/>
                <w:b/>
                <w:sz w:val="18"/>
                <w:szCs w:val="18"/>
              </w:rPr>
            </w:pPr>
            <w:r w:rsidRPr="000A52FB">
              <w:rPr>
                <w:rFonts w:ascii="Arial" w:hAnsi="Arial" w:cs="Arial"/>
                <w:b/>
                <w:sz w:val="18"/>
                <w:szCs w:val="18"/>
              </w:rPr>
              <w:lastRenderedPageBreak/>
              <w:t xml:space="preserve">BROJ </w:t>
            </w:r>
          </w:p>
          <w:p w:rsidR="005B6608" w:rsidRPr="000A52FB" w:rsidRDefault="005B6608" w:rsidP="00FA6B2B">
            <w:pPr>
              <w:spacing w:line="240" w:lineRule="exact"/>
              <w:jc w:val="center"/>
              <w:rPr>
                <w:rFonts w:ascii="Arial" w:hAnsi="Arial" w:cs="Arial"/>
                <w:b/>
                <w:sz w:val="18"/>
                <w:szCs w:val="18"/>
              </w:rPr>
            </w:pPr>
            <w:r w:rsidRPr="000A52FB">
              <w:rPr>
                <w:rFonts w:ascii="Arial" w:hAnsi="Arial" w:cs="Arial"/>
                <w:b/>
                <w:sz w:val="18"/>
                <w:szCs w:val="18"/>
              </w:rPr>
              <w:t>UDARACA</w:t>
            </w:r>
          </w:p>
        </w:tc>
        <w:tc>
          <w:tcPr>
            <w:tcW w:w="7820" w:type="dxa"/>
            <w:gridSpan w:val="23"/>
            <w:tcBorders>
              <w:top w:val="single" w:sz="6" w:space="0" w:color="auto"/>
              <w:left w:val="nil"/>
              <w:bottom w:val="single" w:sz="6" w:space="0" w:color="auto"/>
              <w:right w:val="single" w:sz="6" w:space="0" w:color="auto"/>
            </w:tcBorders>
          </w:tcPr>
          <w:p w:rsidR="005B6608" w:rsidRPr="000A52FB" w:rsidRDefault="005B6608" w:rsidP="00FA6B2B">
            <w:pPr>
              <w:spacing w:line="240" w:lineRule="exact"/>
              <w:rPr>
                <w:rFonts w:ascii="Arial" w:hAnsi="Arial" w:cs="Arial"/>
                <w:b/>
                <w:sz w:val="18"/>
                <w:szCs w:val="18"/>
              </w:rPr>
            </w:pPr>
            <w:r w:rsidRPr="000A52FB">
              <w:rPr>
                <w:rFonts w:ascii="Arial" w:hAnsi="Arial" w:cs="Arial"/>
                <w:b/>
                <w:sz w:val="18"/>
                <w:szCs w:val="18"/>
              </w:rPr>
              <w:t xml:space="preserve">     POGREŠKE</w:t>
            </w:r>
          </w:p>
          <w:p w:rsidR="005B6608" w:rsidRPr="000A52FB" w:rsidRDefault="005B6608" w:rsidP="00FA6B2B">
            <w:pPr>
              <w:spacing w:line="240" w:lineRule="exact"/>
              <w:jc w:val="center"/>
              <w:rPr>
                <w:rFonts w:ascii="Arial" w:hAnsi="Arial" w:cs="Arial"/>
                <w:b/>
                <w:sz w:val="18"/>
                <w:szCs w:val="18"/>
              </w:rPr>
            </w:pPr>
            <w:r w:rsidRPr="000A52FB">
              <w:rPr>
                <w:rFonts w:ascii="Arial" w:hAnsi="Arial" w:cs="Arial"/>
                <w:b/>
                <w:sz w:val="18"/>
                <w:szCs w:val="18"/>
              </w:rPr>
              <w:t>OCJENE</w:t>
            </w:r>
          </w:p>
        </w:tc>
      </w:tr>
      <w:tr w:rsidR="005B6608" w:rsidRPr="002B4C5C" w:rsidTr="00FA6B2B">
        <w:trPr>
          <w:cantSplit/>
          <w:trHeight w:val="227"/>
        </w:trPr>
        <w:tc>
          <w:tcPr>
            <w:tcW w:w="1588" w:type="dxa"/>
            <w:tcBorders>
              <w:top w:val="nil"/>
              <w:left w:val="single" w:sz="6" w:space="0" w:color="auto"/>
              <w:bottom w:val="double" w:sz="6" w:space="0" w:color="auto"/>
              <w:right w:val="single"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nil"/>
              <w:bottom w:val="double"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nil"/>
              <w:left w:val="nil"/>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0</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6</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7</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8</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9</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10</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11</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12</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13</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14</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15</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16</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17</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18</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19</w:t>
            </w:r>
          </w:p>
        </w:tc>
        <w:tc>
          <w:tcPr>
            <w:tcW w:w="340" w:type="dxa"/>
            <w:tcBorders>
              <w:top w:val="nil"/>
              <w:left w:val="dotted" w:sz="6" w:space="0" w:color="auto"/>
              <w:bottom w:val="doub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20</w:t>
            </w:r>
          </w:p>
        </w:tc>
        <w:tc>
          <w:tcPr>
            <w:tcW w:w="340" w:type="dxa"/>
            <w:tcBorders>
              <w:top w:val="nil"/>
              <w:left w:val="dotted" w:sz="6" w:space="0" w:color="auto"/>
              <w:bottom w:val="double"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21</w:t>
            </w: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do     1049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nil"/>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single"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1050 - 1099</w:t>
            </w:r>
          </w:p>
        </w:tc>
        <w:tc>
          <w:tcPr>
            <w:tcW w:w="340" w:type="dxa"/>
            <w:tcBorders>
              <w:top w:val="single"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1100 - 1149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1150 - 1199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1200 - 1249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nil"/>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1250 - 1299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1300 - 1349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single" w:sz="6" w:space="0" w:color="auto"/>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1350 - 1399</w:t>
            </w:r>
          </w:p>
        </w:tc>
        <w:tc>
          <w:tcPr>
            <w:tcW w:w="340" w:type="dxa"/>
            <w:tcBorders>
              <w:top w:val="single" w:sz="6" w:space="0" w:color="auto"/>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single"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single"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single"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1400 - 1449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1450 - 1499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nil"/>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1500 - 1549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1550 - 1599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nil"/>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1600 - 1649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1650 - 1699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1700 - 1749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1750 - 1799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1800 - 1849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1850 - 1899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1900 - 1949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1950 - 1999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2000 - 2049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nil"/>
              <w:left w:val="single" w:sz="6" w:space="0" w:color="auto"/>
              <w:bottom w:val="nil"/>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2050 - 2099</w:t>
            </w:r>
          </w:p>
        </w:tc>
        <w:tc>
          <w:tcPr>
            <w:tcW w:w="340" w:type="dxa"/>
            <w:tcBorders>
              <w:top w:val="nil"/>
              <w:left w:val="nil"/>
              <w:bottom w:val="nil"/>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nil"/>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2100 - 2149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nil"/>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nil"/>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2150 - 2199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2200 - 2249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2250 - 2299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2300 - 2349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2350 - 2399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2400 - 2449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2450 - 2499</w:t>
            </w:r>
          </w:p>
        </w:tc>
        <w:tc>
          <w:tcPr>
            <w:tcW w:w="340" w:type="dxa"/>
            <w:tcBorders>
              <w:top w:val="dotted" w:sz="6" w:space="0" w:color="auto"/>
              <w:left w:val="nil"/>
              <w:bottom w:val="dotted"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dotted"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c>
          <w:tcPr>
            <w:tcW w:w="340" w:type="dxa"/>
            <w:tcBorders>
              <w:top w:val="dotted" w:sz="6" w:space="0" w:color="auto"/>
              <w:left w:val="nil"/>
              <w:bottom w:val="dotted" w:sz="6" w:space="0" w:color="auto"/>
              <w:right w:val="single" w:sz="6" w:space="0" w:color="auto"/>
            </w:tcBorders>
          </w:tcPr>
          <w:p w:rsidR="005B6608" w:rsidRPr="002B4C5C" w:rsidRDefault="005B6608" w:rsidP="00FA6B2B">
            <w:pPr>
              <w:spacing w:line="240" w:lineRule="exact"/>
              <w:jc w:val="center"/>
              <w:rPr>
                <w:rFonts w:ascii="Arial" w:hAnsi="Arial" w:cs="Arial"/>
              </w:rPr>
            </w:pPr>
          </w:p>
        </w:tc>
      </w:tr>
      <w:tr w:rsidR="005B6608" w:rsidRPr="002B4C5C" w:rsidTr="00FA6B2B">
        <w:trPr>
          <w:cantSplit/>
          <w:trHeight w:val="227"/>
        </w:trPr>
        <w:tc>
          <w:tcPr>
            <w:tcW w:w="1588" w:type="dxa"/>
            <w:tcBorders>
              <w:top w:val="dotted" w:sz="6" w:space="0" w:color="auto"/>
              <w:left w:val="single" w:sz="6" w:space="0" w:color="auto"/>
              <w:bottom w:val="single"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2500 - 2549</w:t>
            </w:r>
          </w:p>
        </w:tc>
        <w:tc>
          <w:tcPr>
            <w:tcW w:w="340" w:type="dxa"/>
            <w:tcBorders>
              <w:top w:val="dotted" w:sz="6" w:space="0" w:color="auto"/>
              <w:left w:val="nil"/>
              <w:bottom w:val="single" w:sz="6" w:space="0" w:color="auto"/>
              <w:right w:val="nil"/>
            </w:tcBorders>
          </w:tcPr>
          <w:p w:rsidR="005B6608" w:rsidRPr="002B4C5C" w:rsidRDefault="005B6608" w:rsidP="00FA6B2B">
            <w:pPr>
              <w:spacing w:line="240" w:lineRule="exact"/>
              <w:jc w:val="center"/>
              <w:rPr>
                <w:rFonts w:ascii="Arial" w:hAnsi="Arial" w:cs="Arial"/>
              </w:rPr>
            </w:pP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5</w:t>
            </w: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4</w:t>
            </w: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nil"/>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3</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dotted" w:sz="6" w:space="0" w:color="auto"/>
              <w:bottom w:val="single" w:sz="6" w:space="0" w:color="auto"/>
              <w:right w:val="dotted"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2</w:t>
            </w:r>
          </w:p>
        </w:tc>
        <w:tc>
          <w:tcPr>
            <w:tcW w:w="340" w:type="dxa"/>
            <w:tcBorders>
              <w:top w:val="dotted" w:sz="6" w:space="0" w:color="auto"/>
              <w:left w:val="nil"/>
              <w:bottom w:val="single" w:sz="6" w:space="0" w:color="auto"/>
              <w:right w:val="single" w:sz="6" w:space="0" w:color="auto"/>
            </w:tcBorders>
          </w:tcPr>
          <w:p w:rsidR="005B6608" w:rsidRPr="002B4C5C" w:rsidRDefault="005B6608" w:rsidP="00FA6B2B">
            <w:pPr>
              <w:spacing w:line="240" w:lineRule="exact"/>
              <w:jc w:val="center"/>
              <w:rPr>
                <w:rFonts w:ascii="Arial" w:hAnsi="Arial" w:cs="Arial"/>
              </w:rPr>
            </w:pPr>
            <w:r w:rsidRPr="002B4C5C">
              <w:rPr>
                <w:rFonts w:ascii="Arial" w:hAnsi="Arial" w:cs="Arial"/>
                <w:sz w:val="22"/>
                <w:szCs w:val="22"/>
              </w:rPr>
              <w:t>1</w:t>
            </w:r>
          </w:p>
        </w:tc>
      </w:tr>
    </w:tbl>
    <w:p w:rsidR="00770D3D" w:rsidRDefault="00770D3D" w:rsidP="005B6608">
      <w:pPr>
        <w:pStyle w:val="Heading1"/>
        <w:rPr>
          <w:bCs w:val="0"/>
          <w:spacing w:val="20"/>
          <w:sz w:val="28"/>
        </w:rPr>
      </w:pPr>
      <w:bookmarkStart w:id="6" w:name="_Toc122969710"/>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770D3D" w:rsidRDefault="00770D3D" w:rsidP="005B6608">
      <w:pPr>
        <w:pStyle w:val="Heading1"/>
        <w:rPr>
          <w:bCs w:val="0"/>
          <w:spacing w:val="20"/>
          <w:sz w:val="28"/>
        </w:rPr>
      </w:pPr>
    </w:p>
    <w:p w:rsidR="005B6608" w:rsidRPr="00770D3D" w:rsidRDefault="005B6608" w:rsidP="005B6608">
      <w:pPr>
        <w:pStyle w:val="Heading1"/>
        <w:rPr>
          <w:bCs w:val="0"/>
          <w:spacing w:val="20"/>
          <w:sz w:val="24"/>
        </w:rPr>
      </w:pPr>
      <w:proofErr w:type="gramStart"/>
      <w:r w:rsidRPr="00770D3D">
        <w:rPr>
          <w:bCs w:val="0"/>
          <w:spacing w:val="20"/>
          <w:sz w:val="24"/>
        </w:rPr>
        <w:t>TABLICA 4.</w:t>
      </w:r>
      <w:proofErr w:type="gramEnd"/>
      <w:r w:rsidRPr="00770D3D">
        <w:rPr>
          <w:bCs w:val="0"/>
          <w:spacing w:val="20"/>
          <w:sz w:val="24"/>
        </w:rPr>
        <w:t xml:space="preserve"> STUPNJA</w:t>
      </w:r>
      <w:bookmarkEnd w:id="6"/>
    </w:p>
    <w:p w:rsidR="005B6608" w:rsidRPr="00770D3D" w:rsidRDefault="005B6608" w:rsidP="005B6608">
      <w:r w:rsidRPr="00770D3D">
        <w:t>– nakon 160 do 200 nastavnih sati; tolerancija pogrešaka: do 0,8 %</w:t>
      </w:r>
    </w:p>
    <w:p w:rsidR="005B6608" w:rsidRPr="00770D3D" w:rsidRDefault="005B6608" w:rsidP="005B6608">
      <w:r w:rsidRPr="00770D3D">
        <w:lastRenderedPageBreak/>
        <w:t>a) PRIJEPIS: 10 minuta; donja granica: 1200 bruto udaraca u 10 minuta</w:t>
      </w:r>
    </w:p>
    <w:p w:rsidR="005B6608" w:rsidRPr="00B36050" w:rsidRDefault="005B6608" w:rsidP="005B6608">
      <w:pPr>
        <w:rPr>
          <w:sz w:val="16"/>
          <w:szCs w:val="16"/>
        </w:rPr>
      </w:pPr>
    </w:p>
    <w:tbl>
      <w:tblPr>
        <w:tblW w:w="31672" w:type="dxa"/>
        <w:tblLayout w:type="fixed"/>
        <w:tblCellMar>
          <w:left w:w="28" w:type="dxa"/>
          <w:right w:w="28" w:type="dxa"/>
        </w:tblCellMar>
        <w:tblLook w:val="0000"/>
      </w:tblPr>
      <w:tblGrid>
        <w:gridCol w:w="158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12"/>
        <w:gridCol w:w="1012"/>
        <w:gridCol w:w="1012"/>
        <w:gridCol w:w="1012"/>
        <w:gridCol w:w="1012"/>
        <w:gridCol w:w="1012"/>
        <w:gridCol w:w="1012"/>
        <w:gridCol w:w="1012"/>
        <w:gridCol w:w="1012"/>
        <w:gridCol w:w="1012"/>
        <w:gridCol w:w="1012"/>
        <w:gridCol w:w="1012"/>
        <w:gridCol w:w="1012"/>
        <w:gridCol w:w="1012"/>
        <w:gridCol w:w="1012"/>
        <w:gridCol w:w="1012"/>
        <w:gridCol w:w="1012"/>
        <w:gridCol w:w="1012"/>
        <w:gridCol w:w="1012"/>
        <w:gridCol w:w="1012"/>
        <w:gridCol w:w="1012"/>
        <w:gridCol w:w="1012"/>
      </w:tblGrid>
      <w:tr w:rsidR="005B6608" w:rsidRPr="000A52FB" w:rsidTr="00FA6B2B">
        <w:trPr>
          <w:cantSplit/>
          <w:trHeight w:val="227"/>
        </w:trPr>
        <w:tc>
          <w:tcPr>
            <w:tcW w:w="1588" w:type="dxa"/>
            <w:tcBorders>
              <w:top w:val="single" w:sz="6" w:space="0" w:color="auto"/>
              <w:left w:val="single" w:sz="6" w:space="0" w:color="auto"/>
              <w:bottom w:val="single" w:sz="6" w:space="0" w:color="auto"/>
              <w:right w:val="single" w:sz="6" w:space="0" w:color="auto"/>
            </w:tcBorders>
          </w:tcPr>
          <w:p w:rsidR="005B6608" w:rsidRPr="000A52FB" w:rsidRDefault="005B6608" w:rsidP="00FA6B2B">
            <w:pPr>
              <w:jc w:val="center"/>
              <w:rPr>
                <w:rFonts w:ascii="Arial" w:hAnsi="Arial" w:cs="Arial"/>
                <w:b/>
                <w:sz w:val="18"/>
                <w:szCs w:val="18"/>
              </w:rPr>
            </w:pPr>
            <w:r w:rsidRPr="000A52FB">
              <w:rPr>
                <w:rFonts w:ascii="Arial" w:hAnsi="Arial" w:cs="Arial"/>
                <w:b/>
                <w:sz w:val="18"/>
                <w:szCs w:val="18"/>
              </w:rPr>
              <w:t xml:space="preserve">BROJ </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UDARACA</w:t>
            </w:r>
          </w:p>
        </w:tc>
        <w:tc>
          <w:tcPr>
            <w:tcW w:w="7820" w:type="dxa"/>
            <w:gridSpan w:val="23"/>
            <w:tcBorders>
              <w:top w:val="single" w:sz="6" w:space="0" w:color="auto"/>
              <w:left w:val="nil"/>
              <w:bottom w:val="single" w:sz="6" w:space="0" w:color="auto"/>
              <w:right w:val="single" w:sz="6" w:space="0" w:color="auto"/>
            </w:tcBorders>
          </w:tcPr>
          <w:p w:rsidR="005B6608" w:rsidRPr="000A52FB" w:rsidRDefault="005B6608" w:rsidP="00FA6B2B">
            <w:pPr>
              <w:rPr>
                <w:rFonts w:ascii="Arial" w:hAnsi="Arial" w:cs="Arial"/>
                <w:b/>
                <w:sz w:val="18"/>
                <w:szCs w:val="18"/>
              </w:rPr>
            </w:pPr>
            <w:r w:rsidRPr="000A52FB">
              <w:rPr>
                <w:rFonts w:ascii="Arial" w:hAnsi="Arial" w:cs="Arial"/>
                <w:b/>
                <w:sz w:val="18"/>
                <w:szCs w:val="18"/>
              </w:rPr>
              <w:t xml:space="preserve">     POGREŠKE</w:t>
            </w:r>
          </w:p>
          <w:p w:rsidR="005B6608" w:rsidRPr="000A52FB" w:rsidRDefault="005B6608" w:rsidP="00FA6B2B">
            <w:pPr>
              <w:jc w:val="center"/>
              <w:rPr>
                <w:rFonts w:ascii="Arial" w:hAnsi="Arial" w:cs="Arial"/>
                <w:b/>
                <w:sz w:val="18"/>
                <w:szCs w:val="18"/>
              </w:rPr>
            </w:pPr>
            <w:r w:rsidRPr="000A52FB">
              <w:rPr>
                <w:rFonts w:ascii="Arial" w:hAnsi="Arial" w:cs="Arial"/>
                <w:b/>
                <w:sz w:val="18"/>
                <w:szCs w:val="18"/>
              </w:rPr>
              <w:t>OCJENE</w:t>
            </w: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c>
          <w:tcPr>
            <w:tcW w:w="1012" w:type="dxa"/>
            <w:tcBorders>
              <w:top w:val="nil"/>
              <w:left w:val="nil"/>
              <w:bottom w:val="nil"/>
              <w:right w:val="nil"/>
            </w:tcBorders>
          </w:tcPr>
          <w:p w:rsidR="005B6608" w:rsidRPr="000A52FB" w:rsidRDefault="005B6608" w:rsidP="00FA6B2B">
            <w:pPr>
              <w:rPr>
                <w:b/>
                <w:sz w:val="18"/>
                <w:szCs w:val="18"/>
              </w:rPr>
            </w:pPr>
          </w:p>
        </w:tc>
      </w:tr>
      <w:tr w:rsidR="005B6608" w:rsidRPr="00B36050" w:rsidTr="00FA6B2B">
        <w:trPr>
          <w:gridAfter w:val="22"/>
          <w:wAfter w:w="22264" w:type="dxa"/>
          <w:cantSplit/>
          <w:trHeight w:val="227"/>
        </w:trPr>
        <w:tc>
          <w:tcPr>
            <w:tcW w:w="1588" w:type="dxa"/>
            <w:tcBorders>
              <w:top w:val="nil"/>
              <w:left w:val="single" w:sz="6" w:space="0" w:color="auto"/>
              <w:bottom w:val="double" w:sz="6" w:space="0" w:color="auto"/>
              <w:right w:val="single" w:sz="6" w:space="0" w:color="auto"/>
            </w:tcBorders>
          </w:tcPr>
          <w:p w:rsidR="005B6608" w:rsidRPr="00260E7D" w:rsidRDefault="005B6608" w:rsidP="00FA6B2B">
            <w:pPr>
              <w:jc w:val="center"/>
              <w:rPr>
                <w:rFonts w:ascii="Arial" w:hAnsi="Arial" w:cs="Arial"/>
              </w:rPr>
            </w:pPr>
          </w:p>
        </w:tc>
        <w:tc>
          <w:tcPr>
            <w:tcW w:w="340" w:type="dxa"/>
            <w:tcBorders>
              <w:top w:val="nil"/>
              <w:left w:val="nil"/>
              <w:bottom w:val="double" w:sz="6" w:space="0" w:color="auto"/>
              <w:right w:val="nil"/>
            </w:tcBorders>
          </w:tcPr>
          <w:p w:rsidR="005B6608" w:rsidRPr="00260E7D" w:rsidRDefault="005B6608" w:rsidP="00FA6B2B">
            <w:pPr>
              <w:jc w:val="center"/>
              <w:rPr>
                <w:rFonts w:ascii="Arial" w:hAnsi="Arial" w:cs="Arial"/>
              </w:rPr>
            </w:pPr>
          </w:p>
        </w:tc>
        <w:tc>
          <w:tcPr>
            <w:tcW w:w="340" w:type="dxa"/>
            <w:tcBorders>
              <w:top w:val="nil"/>
              <w:left w:val="nil"/>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0</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6</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7</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8</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9</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10</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11</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12</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13</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14</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15</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16</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17</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18</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19</w:t>
            </w:r>
          </w:p>
        </w:tc>
        <w:tc>
          <w:tcPr>
            <w:tcW w:w="340" w:type="dxa"/>
            <w:tcBorders>
              <w:top w:val="nil"/>
              <w:left w:val="dotted" w:sz="6" w:space="0" w:color="auto"/>
              <w:bottom w:val="double"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20</w:t>
            </w:r>
          </w:p>
        </w:tc>
        <w:tc>
          <w:tcPr>
            <w:tcW w:w="340" w:type="dxa"/>
            <w:tcBorders>
              <w:top w:val="nil"/>
              <w:left w:val="dotted" w:sz="6" w:space="0" w:color="auto"/>
              <w:bottom w:val="double"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21</w:t>
            </w: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do     1199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nil"/>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nil"/>
              <w:left w:val="dotted" w:sz="6" w:space="0" w:color="auto"/>
              <w:bottom w:val="nil"/>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single"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1200 - 1249</w:t>
            </w:r>
          </w:p>
        </w:tc>
        <w:tc>
          <w:tcPr>
            <w:tcW w:w="340" w:type="dxa"/>
            <w:tcBorders>
              <w:top w:val="single"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1250 - 1299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1300 - 1349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1350 - 1399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nil"/>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1400 - 1449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1450 - 1499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single" w:sz="6" w:space="0" w:color="auto"/>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1500 - 1549</w:t>
            </w:r>
          </w:p>
        </w:tc>
        <w:tc>
          <w:tcPr>
            <w:tcW w:w="340" w:type="dxa"/>
            <w:tcBorders>
              <w:top w:val="single" w:sz="6" w:space="0" w:color="auto"/>
              <w:left w:val="nil"/>
              <w:bottom w:val="nil"/>
              <w:right w:val="nil"/>
            </w:tcBorders>
          </w:tcPr>
          <w:p w:rsidR="005B6608" w:rsidRPr="00260E7D" w:rsidRDefault="005B6608" w:rsidP="00FA6B2B">
            <w:pPr>
              <w:jc w:val="center"/>
              <w:rPr>
                <w:rFonts w:ascii="Arial" w:hAnsi="Arial" w:cs="Arial"/>
              </w:rPr>
            </w:pPr>
          </w:p>
        </w:tc>
        <w:tc>
          <w:tcPr>
            <w:tcW w:w="340" w:type="dxa"/>
            <w:tcBorders>
              <w:top w:val="single"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single"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single"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single"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single"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single" w:sz="6" w:space="0" w:color="auto"/>
              <w:left w:val="dotted" w:sz="6" w:space="0" w:color="auto"/>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single"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1550 - 1599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nil"/>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nil"/>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1600 - 1649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nil"/>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1650 - 1699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1700 - 1749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nil"/>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1750 - 1799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1800 - 1849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1850 - 1899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1900 - 1949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1950 - 1999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2000 - 2049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2050 - 2099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2100 - 2149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2150 - 2199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nil"/>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2200 - 2249</w:t>
            </w:r>
          </w:p>
        </w:tc>
        <w:tc>
          <w:tcPr>
            <w:tcW w:w="340" w:type="dxa"/>
            <w:tcBorders>
              <w:top w:val="nil"/>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2250 - 2299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nil"/>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nil"/>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2300 - 2349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2350 - 2399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2400 - 2449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nil"/>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1450 - 2499</w:t>
            </w:r>
          </w:p>
        </w:tc>
        <w:tc>
          <w:tcPr>
            <w:tcW w:w="340" w:type="dxa"/>
            <w:tcBorders>
              <w:top w:val="dotted" w:sz="6" w:space="0" w:color="auto"/>
              <w:left w:val="nil"/>
              <w:bottom w:val="nil"/>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nil"/>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1</w:t>
            </w:r>
          </w:p>
        </w:tc>
        <w:tc>
          <w:tcPr>
            <w:tcW w:w="340" w:type="dxa"/>
            <w:tcBorders>
              <w:top w:val="dotted" w:sz="6" w:space="0" w:color="auto"/>
              <w:left w:val="nil"/>
              <w:bottom w:val="nil"/>
              <w:right w:val="single" w:sz="6" w:space="0" w:color="auto"/>
            </w:tcBorders>
          </w:tcPr>
          <w:p w:rsidR="005B6608" w:rsidRPr="00260E7D" w:rsidRDefault="005B6608" w:rsidP="00FA6B2B">
            <w:pPr>
              <w:jc w:val="center"/>
              <w:rPr>
                <w:rFonts w:ascii="Arial" w:hAnsi="Arial" w:cs="Arial"/>
              </w:rPr>
            </w:pPr>
          </w:p>
        </w:tc>
      </w:tr>
      <w:tr w:rsidR="005B6608" w:rsidRPr="001757A7" w:rsidTr="00FA6B2B">
        <w:trPr>
          <w:gridAfter w:val="22"/>
          <w:wAfter w:w="22264" w:type="dxa"/>
          <w:cantSplit/>
          <w:trHeight w:val="227"/>
        </w:trPr>
        <w:tc>
          <w:tcPr>
            <w:tcW w:w="1588" w:type="dxa"/>
            <w:tcBorders>
              <w:top w:val="dotted" w:sz="6" w:space="0" w:color="auto"/>
              <w:left w:val="single" w:sz="6" w:space="0" w:color="auto"/>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2500 - 2549</w:t>
            </w:r>
          </w:p>
        </w:tc>
        <w:tc>
          <w:tcPr>
            <w:tcW w:w="340" w:type="dxa"/>
            <w:tcBorders>
              <w:top w:val="dotted" w:sz="6" w:space="0" w:color="auto"/>
              <w:left w:val="nil"/>
              <w:bottom w:val="dotted" w:sz="6" w:space="0" w:color="auto"/>
              <w:right w:val="nil"/>
            </w:tcBorders>
          </w:tcPr>
          <w:p w:rsidR="005B6608" w:rsidRPr="00260E7D" w:rsidRDefault="005B6608" w:rsidP="00FA6B2B">
            <w:pPr>
              <w:jc w:val="center"/>
              <w:rPr>
                <w:rFonts w:ascii="Arial" w:hAnsi="Arial" w:cs="Arial"/>
              </w:rPr>
            </w:pP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5</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4</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3</w:t>
            </w:r>
          </w:p>
        </w:tc>
        <w:tc>
          <w:tcPr>
            <w:tcW w:w="340" w:type="dxa"/>
            <w:tcBorders>
              <w:top w:val="dotted" w:sz="6" w:space="0" w:color="auto"/>
              <w:left w:val="nil"/>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dotted" w:sz="6" w:space="0" w:color="auto"/>
              <w:bottom w:val="dotted" w:sz="6" w:space="0" w:color="auto"/>
              <w:right w:val="dotted" w:sz="6" w:space="0" w:color="auto"/>
            </w:tcBorders>
          </w:tcPr>
          <w:p w:rsidR="005B6608" w:rsidRPr="00260E7D" w:rsidRDefault="005B6608" w:rsidP="00FA6B2B">
            <w:pPr>
              <w:jc w:val="center"/>
              <w:rPr>
                <w:rFonts w:ascii="Arial" w:hAnsi="Arial" w:cs="Arial"/>
              </w:rPr>
            </w:pPr>
            <w:r w:rsidRPr="00260E7D">
              <w:rPr>
                <w:rFonts w:ascii="Arial" w:hAnsi="Arial" w:cs="Arial"/>
              </w:rPr>
              <w:t>2</w:t>
            </w:r>
          </w:p>
        </w:tc>
        <w:tc>
          <w:tcPr>
            <w:tcW w:w="340" w:type="dxa"/>
            <w:tcBorders>
              <w:top w:val="dotted" w:sz="6" w:space="0" w:color="auto"/>
              <w:left w:val="nil"/>
              <w:bottom w:val="dotted" w:sz="6" w:space="0" w:color="auto"/>
              <w:right w:val="single" w:sz="6" w:space="0" w:color="auto"/>
            </w:tcBorders>
          </w:tcPr>
          <w:p w:rsidR="005B6608" w:rsidRPr="00260E7D" w:rsidRDefault="005B6608" w:rsidP="00FA6B2B">
            <w:pPr>
              <w:jc w:val="center"/>
              <w:rPr>
                <w:rFonts w:ascii="Arial" w:hAnsi="Arial" w:cs="Arial"/>
              </w:rPr>
            </w:pPr>
            <w:r w:rsidRPr="00260E7D">
              <w:rPr>
                <w:rFonts w:ascii="Arial" w:hAnsi="Arial" w:cs="Arial"/>
              </w:rPr>
              <w:t>1</w:t>
            </w:r>
          </w:p>
        </w:tc>
      </w:tr>
    </w:tbl>
    <w:p w:rsidR="005B6608" w:rsidRDefault="005B6608" w:rsidP="005B6608">
      <w:pPr>
        <w:rPr>
          <w:b/>
          <w:sz w:val="32"/>
          <w:szCs w:val="32"/>
        </w:rPr>
      </w:pPr>
    </w:p>
    <w:p w:rsidR="005B6608" w:rsidRPr="002D0255" w:rsidRDefault="005B6608" w:rsidP="005B6608">
      <w:pPr>
        <w:pStyle w:val="NoSpacing"/>
        <w:rPr>
          <w:rFonts w:ascii="Times New Roman" w:hAnsi="Times New Roman"/>
          <w:b/>
          <w:sz w:val="28"/>
          <w:szCs w:val="28"/>
        </w:rPr>
      </w:pPr>
    </w:p>
    <w:p w:rsidR="005B6608" w:rsidRPr="002D0255" w:rsidRDefault="005B6608" w:rsidP="005B6608">
      <w:pPr>
        <w:pStyle w:val="NoSpacing"/>
        <w:rPr>
          <w:rFonts w:ascii="Times New Roman" w:hAnsi="Times New Roman"/>
          <w:b/>
          <w:sz w:val="28"/>
          <w:szCs w:val="28"/>
        </w:rPr>
      </w:pPr>
      <w:r w:rsidRPr="002D0255">
        <w:rPr>
          <w:rFonts w:ascii="Times New Roman" w:hAnsi="Times New Roman"/>
          <w:b/>
          <w:sz w:val="28"/>
          <w:szCs w:val="28"/>
        </w:rPr>
        <w:t>ELEMENT 2:  Diktat</w:t>
      </w:r>
    </w:p>
    <w:p w:rsidR="005B6608" w:rsidRDefault="005B6608" w:rsidP="005B6608">
      <w:pPr>
        <w:pStyle w:val="NoSpacing"/>
        <w:rPr>
          <w:rFonts w:ascii="Times New Roman" w:hAnsi="Times New Roman"/>
          <w:b/>
          <w:sz w:val="24"/>
          <w:szCs w:val="24"/>
        </w:rPr>
      </w:pPr>
    </w:p>
    <w:p w:rsidR="005B6608" w:rsidRDefault="005B6608" w:rsidP="005B6608">
      <w:pPr>
        <w:rPr>
          <w:color w:val="800080"/>
          <w:sz w:val="28"/>
          <w:szCs w:val="28"/>
        </w:rPr>
      </w:pPr>
    </w:p>
    <w:p w:rsidR="005B6608" w:rsidRPr="00686F6B" w:rsidRDefault="005B6608" w:rsidP="005B6608">
      <w:pPr>
        <w:rPr>
          <w:sz w:val="28"/>
          <w:szCs w:val="28"/>
        </w:rPr>
      </w:pPr>
      <w:r w:rsidRPr="00686F6B">
        <w:rPr>
          <w:sz w:val="28"/>
          <w:szCs w:val="28"/>
        </w:rPr>
        <w:t>Prijepisi za točnost u trajanju od 5 minuta</w:t>
      </w:r>
    </w:p>
    <w:p w:rsidR="005B6608" w:rsidRPr="00DE3E25" w:rsidRDefault="005B6608" w:rsidP="005B6608">
      <w:pPr>
        <w:rPr>
          <w:color w:val="800080"/>
          <w:sz w:val="28"/>
          <w:szCs w:val="28"/>
        </w:rPr>
      </w:pPr>
    </w:p>
    <w:tbl>
      <w:tblPr>
        <w:tblW w:w="0" w:type="auto"/>
        <w:jc w:val="center"/>
        <w:tblLayout w:type="fixed"/>
        <w:tblLook w:val="0000"/>
      </w:tblPr>
      <w:tblGrid>
        <w:gridCol w:w="3969"/>
        <w:gridCol w:w="3969"/>
      </w:tblGrid>
      <w:tr w:rsidR="005B6608" w:rsidRPr="000A52FB" w:rsidTr="00FA6B2B">
        <w:trPr>
          <w:cantSplit/>
          <w:jc w:val="center"/>
        </w:trPr>
        <w:tc>
          <w:tcPr>
            <w:tcW w:w="3969" w:type="dxa"/>
            <w:tcBorders>
              <w:top w:val="nil"/>
              <w:left w:val="nil"/>
              <w:bottom w:val="nil"/>
              <w:right w:val="nil"/>
            </w:tcBorders>
          </w:tcPr>
          <w:p w:rsidR="005B6608" w:rsidRDefault="005B6608" w:rsidP="00FA6B2B">
            <w:pPr>
              <w:jc w:val="center"/>
            </w:pPr>
            <w:r w:rsidRPr="000A52FB">
              <w:rPr>
                <w:sz w:val="22"/>
                <w:szCs w:val="22"/>
              </w:rPr>
              <w:t>Raspon za ocjene na bazi 0,1 % pogrešaka</w:t>
            </w:r>
          </w:p>
          <w:p w:rsidR="005B6608" w:rsidRPr="000A52FB" w:rsidRDefault="005B6608" w:rsidP="00FA6B2B">
            <w:pPr>
              <w:jc w:val="center"/>
            </w:pPr>
          </w:p>
          <w:p w:rsidR="005B6608" w:rsidRPr="000A52FB" w:rsidRDefault="005B6608" w:rsidP="00FA6B2B">
            <w:pPr>
              <w:jc w:val="center"/>
            </w:pPr>
            <w:r w:rsidRPr="000A52FB">
              <w:rPr>
                <w:sz w:val="22"/>
                <w:szCs w:val="22"/>
              </w:rPr>
              <w:t>0        - 0,250 = 5</w:t>
            </w:r>
          </w:p>
          <w:p w:rsidR="005B6608" w:rsidRPr="000A52FB" w:rsidRDefault="005B6608" w:rsidP="00FA6B2B">
            <w:pPr>
              <w:jc w:val="center"/>
            </w:pPr>
            <w:r w:rsidRPr="000A52FB">
              <w:rPr>
                <w:sz w:val="22"/>
                <w:szCs w:val="22"/>
              </w:rPr>
              <w:t>0,251 - 0,500 = 4</w:t>
            </w:r>
          </w:p>
          <w:p w:rsidR="005B6608" w:rsidRPr="000A52FB" w:rsidRDefault="005B6608" w:rsidP="00FA6B2B">
            <w:pPr>
              <w:jc w:val="center"/>
            </w:pPr>
            <w:r w:rsidRPr="000A52FB">
              <w:rPr>
                <w:sz w:val="22"/>
                <w:szCs w:val="22"/>
              </w:rPr>
              <w:t>0,501 - 0,750 = 3</w:t>
            </w:r>
          </w:p>
          <w:p w:rsidR="005B6608" w:rsidRPr="000A52FB" w:rsidRDefault="005B6608" w:rsidP="00FA6B2B">
            <w:pPr>
              <w:jc w:val="center"/>
            </w:pPr>
            <w:r w:rsidRPr="000A52FB">
              <w:rPr>
                <w:sz w:val="22"/>
                <w:szCs w:val="22"/>
              </w:rPr>
              <w:t>0,751 - 1       = 2</w:t>
            </w:r>
          </w:p>
        </w:tc>
        <w:tc>
          <w:tcPr>
            <w:tcW w:w="3969" w:type="dxa"/>
            <w:tcBorders>
              <w:top w:val="nil"/>
              <w:left w:val="nil"/>
              <w:bottom w:val="nil"/>
              <w:right w:val="nil"/>
            </w:tcBorders>
          </w:tcPr>
          <w:p w:rsidR="005B6608" w:rsidRDefault="005B6608" w:rsidP="00FA6B2B">
            <w:pPr>
              <w:jc w:val="center"/>
            </w:pPr>
            <w:r w:rsidRPr="000A52FB">
              <w:rPr>
                <w:sz w:val="22"/>
                <w:szCs w:val="22"/>
              </w:rPr>
              <w:t>Raspon za ocjene na bazi 0,8 % pogrešaka</w:t>
            </w:r>
          </w:p>
          <w:p w:rsidR="005B6608" w:rsidRPr="000A52FB" w:rsidRDefault="005B6608" w:rsidP="00FA6B2B">
            <w:pPr>
              <w:jc w:val="center"/>
            </w:pPr>
          </w:p>
          <w:p w:rsidR="005B6608" w:rsidRPr="000A52FB" w:rsidRDefault="005B6608" w:rsidP="00FA6B2B">
            <w:r>
              <w:rPr>
                <w:sz w:val="22"/>
                <w:szCs w:val="22"/>
              </w:rPr>
              <w:t xml:space="preserve">                     </w:t>
            </w:r>
            <w:r w:rsidRPr="000A52FB">
              <w:rPr>
                <w:sz w:val="22"/>
                <w:szCs w:val="22"/>
              </w:rPr>
              <w:t>0       - 0,200  = 5</w:t>
            </w:r>
          </w:p>
          <w:p w:rsidR="005B6608" w:rsidRPr="000A52FB" w:rsidRDefault="005B6608" w:rsidP="00FA6B2B">
            <w:r w:rsidRPr="000A52FB">
              <w:rPr>
                <w:sz w:val="22"/>
                <w:szCs w:val="22"/>
              </w:rPr>
              <w:t xml:space="preserve">                     0,201 - 0,400 = 4</w:t>
            </w:r>
          </w:p>
          <w:p w:rsidR="005B6608" w:rsidRPr="000A52FB" w:rsidRDefault="005B6608" w:rsidP="00FA6B2B">
            <w:r w:rsidRPr="000A52FB">
              <w:rPr>
                <w:sz w:val="22"/>
                <w:szCs w:val="22"/>
              </w:rPr>
              <w:t xml:space="preserve">                     0,401 - 0,600 = 3</w:t>
            </w:r>
          </w:p>
          <w:p w:rsidR="005B6608" w:rsidRPr="000A52FB" w:rsidRDefault="005B6608" w:rsidP="00FA6B2B">
            <w:r w:rsidRPr="000A52FB">
              <w:rPr>
                <w:sz w:val="22"/>
                <w:szCs w:val="22"/>
              </w:rPr>
              <w:t xml:space="preserve">                     0,601 - 0,800 = 2</w:t>
            </w:r>
          </w:p>
        </w:tc>
      </w:tr>
    </w:tbl>
    <w:p w:rsidR="005B6608" w:rsidRPr="00B36050" w:rsidRDefault="005B6608" w:rsidP="005B6608">
      <w:pPr>
        <w:rPr>
          <w:sz w:val="18"/>
          <w:szCs w:val="18"/>
        </w:rPr>
      </w:pPr>
    </w:p>
    <w:p w:rsidR="00770D3D" w:rsidRDefault="005B6608" w:rsidP="005B6608">
      <w:pPr>
        <w:rPr>
          <w:sz w:val="22"/>
          <w:szCs w:val="22"/>
        </w:rPr>
      </w:pPr>
      <w:r w:rsidRPr="000A52FB">
        <w:rPr>
          <w:sz w:val="22"/>
          <w:szCs w:val="22"/>
        </w:rPr>
        <w:tab/>
      </w:r>
    </w:p>
    <w:p w:rsidR="00770D3D" w:rsidRDefault="00770D3D" w:rsidP="005B6608">
      <w:pPr>
        <w:rPr>
          <w:sz w:val="22"/>
          <w:szCs w:val="22"/>
        </w:rPr>
      </w:pPr>
    </w:p>
    <w:p w:rsidR="005B6608" w:rsidRPr="000A52FB" w:rsidRDefault="005B6608" w:rsidP="005B6608">
      <w:pPr>
        <w:rPr>
          <w:sz w:val="22"/>
          <w:szCs w:val="22"/>
        </w:rPr>
      </w:pPr>
      <w:r w:rsidRPr="000A52FB">
        <w:rPr>
          <w:sz w:val="22"/>
          <w:szCs w:val="22"/>
        </w:rPr>
        <w:lastRenderedPageBreak/>
        <w:t>Formula za izračunavanje postotka pogrešaka</w:t>
      </w:r>
    </w:p>
    <w:p w:rsidR="005B6608" w:rsidRPr="000A52FB" w:rsidRDefault="005B6608" w:rsidP="005B6608">
      <w:pPr>
        <w:rPr>
          <w:sz w:val="22"/>
          <w:szCs w:val="22"/>
        </w:rPr>
      </w:pPr>
    </w:p>
    <w:p w:rsidR="005B6608" w:rsidRPr="000A52FB" w:rsidRDefault="005B6608" w:rsidP="005B6608">
      <w:pPr>
        <w:rPr>
          <w:sz w:val="22"/>
          <w:szCs w:val="22"/>
        </w:rPr>
      </w:pPr>
      <w:r w:rsidRPr="000A52FB">
        <w:rPr>
          <w:sz w:val="22"/>
          <w:szCs w:val="22"/>
        </w:rPr>
        <w:tab/>
      </w:r>
      <w:r w:rsidRPr="000A52FB">
        <w:rPr>
          <w:sz w:val="22"/>
          <w:szCs w:val="22"/>
        </w:rPr>
        <w:tab/>
        <w:t>broj pogrešaka x 100</w:t>
      </w:r>
    </w:p>
    <w:p w:rsidR="005B6608" w:rsidRPr="000A52FB" w:rsidRDefault="001E30E6" w:rsidP="005B6608">
      <w:pPr>
        <w:rPr>
          <w:sz w:val="22"/>
          <w:szCs w:val="22"/>
        </w:rPr>
      </w:pPr>
      <w:r>
        <w:rPr>
          <w:noProof/>
          <w:sz w:val="22"/>
          <w:szCs w:val="22"/>
        </w:rPr>
        <w:pict>
          <v:line id="Ravni povez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4.15pt" to="209.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" strokeweight="1pt"/>
        </w:pict>
      </w:r>
      <w:r w:rsidR="005B6608" w:rsidRPr="000A52FB">
        <w:rPr>
          <w:sz w:val="22"/>
          <w:szCs w:val="22"/>
        </w:rPr>
        <w:tab/>
        <w:t xml:space="preserve">     </w:t>
      </w:r>
      <w:r w:rsidR="005B6608" w:rsidRPr="000A52FB">
        <w:rPr>
          <w:sz w:val="22"/>
          <w:szCs w:val="22"/>
        </w:rPr>
        <w:tab/>
      </w:r>
      <w:r w:rsidR="005B6608" w:rsidRPr="000A52FB">
        <w:rPr>
          <w:sz w:val="22"/>
          <w:szCs w:val="22"/>
        </w:rPr>
        <w:tab/>
      </w:r>
      <w:r w:rsidR="005B6608" w:rsidRPr="000A52FB">
        <w:rPr>
          <w:sz w:val="22"/>
          <w:szCs w:val="22"/>
        </w:rPr>
        <w:tab/>
      </w:r>
      <w:r w:rsidR="005B6608" w:rsidRPr="000A52FB">
        <w:rPr>
          <w:sz w:val="22"/>
          <w:szCs w:val="22"/>
        </w:rPr>
        <w:tab/>
      </w:r>
      <w:r w:rsidR="005B6608" w:rsidRPr="000A52FB">
        <w:rPr>
          <w:sz w:val="22"/>
          <w:szCs w:val="22"/>
        </w:rPr>
        <w:tab/>
        <w:t>= postotak</w:t>
      </w:r>
    </w:p>
    <w:p w:rsidR="005B6608" w:rsidRPr="00686F6B" w:rsidRDefault="005B6608" w:rsidP="005B6608">
      <w:pPr>
        <w:pStyle w:val="NoSpacing"/>
        <w:rPr>
          <w:rFonts w:ascii="Times New Roman" w:hAnsi="Times New Roman"/>
          <w:sz w:val="24"/>
          <w:szCs w:val="24"/>
        </w:rPr>
      </w:pPr>
      <w:r>
        <w:rPr>
          <w:rFonts w:ascii="Times New Roman" w:hAnsi="Times New Roman"/>
          <w:b/>
          <w:sz w:val="24"/>
          <w:szCs w:val="24"/>
        </w:rPr>
        <w:t xml:space="preserve">                               </w:t>
      </w:r>
      <w:r w:rsidRPr="00686F6B">
        <w:rPr>
          <w:rFonts w:ascii="Times New Roman" w:hAnsi="Times New Roman"/>
          <w:sz w:val="24"/>
          <w:szCs w:val="24"/>
        </w:rPr>
        <w:t>bruto udarci</w:t>
      </w:r>
    </w:p>
    <w:p w:rsidR="005B6608" w:rsidRDefault="005B6608" w:rsidP="005B6608">
      <w:pPr>
        <w:pStyle w:val="NoSpacing"/>
        <w:rPr>
          <w:rFonts w:ascii="Times New Roman" w:hAnsi="Times New Roman"/>
          <w:b/>
          <w:sz w:val="24"/>
          <w:szCs w:val="24"/>
        </w:rPr>
      </w:pPr>
    </w:p>
    <w:p w:rsidR="005B6608" w:rsidRDefault="005B6608" w:rsidP="005B6608">
      <w:pPr>
        <w:pStyle w:val="NoSpacing"/>
        <w:rPr>
          <w:rFonts w:ascii="Times New Roman" w:hAnsi="Times New Roman"/>
          <w:b/>
          <w:sz w:val="24"/>
          <w:szCs w:val="24"/>
        </w:rPr>
      </w:pPr>
    </w:p>
    <w:p w:rsidR="005B6608" w:rsidRDefault="005B6608" w:rsidP="005B6608">
      <w:pPr>
        <w:pStyle w:val="NoSpacing"/>
        <w:rPr>
          <w:rFonts w:ascii="Times New Roman" w:hAnsi="Times New Roman"/>
          <w:b/>
          <w:sz w:val="24"/>
          <w:szCs w:val="24"/>
        </w:rPr>
      </w:pPr>
    </w:p>
    <w:p w:rsidR="005B6608" w:rsidRDefault="005B6608" w:rsidP="005B6608">
      <w:pPr>
        <w:pStyle w:val="No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9"/>
        <w:gridCol w:w="4649"/>
      </w:tblGrid>
      <w:tr w:rsidR="005B6608" w:rsidRPr="00C06B9B" w:rsidTr="00FA6B2B">
        <w:tc>
          <w:tcPr>
            <w:tcW w:w="7393" w:type="dxa"/>
            <w:vAlign w:val="center"/>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b/>
                <w:i/>
                <w:sz w:val="24"/>
                <w:szCs w:val="24"/>
              </w:rPr>
              <w:t>uz</w:t>
            </w:r>
            <w:r>
              <w:rPr>
                <w:rFonts w:ascii="Times New Roman" w:hAnsi="Times New Roman"/>
                <w:b/>
                <w:i/>
                <w:sz w:val="24"/>
                <w:szCs w:val="24"/>
              </w:rPr>
              <w:t xml:space="preserve"> pred</w:t>
            </w:r>
            <w:r w:rsidRPr="007B3E7E">
              <w:rPr>
                <w:rFonts w:ascii="Times New Roman" w:hAnsi="Times New Roman"/>
                <w:b/>
                <w:i/>
                <w:sz w:val="24"/>
                <w:szCs w:val="24"/>
              </w:rPr>
              <w:t>tablicu</w:t>
            </w:r>
            <w:r>
              <w:rPr>
                <w:rFonts w:ascii="Times New Roman" w:hAnsi="Times New Roman"/>
                <w:b/>
                <w:i/>
                <w:sz w:val="24"/>
                <w:szCs w:val="24"/>
              </w:rPr>
              <w:t>, 1</w:t>
            </w:r>
            <w:r w:rsidRPr="007B3E7E">
              <w:rPr>
                <w:rFonts w:ascii="Times New Roman" w:hAnsi="Times New Roman"/>
                <w:b/>
                <w:i/>
                <w:sz w:val="24"/>
                <w:szCs w:val="24"/>
              </w:rPr>
              <w:t>°</w:t>
            </w:r>
            <w:r>
              <w:rPr>
                <w:rFonts w:ascii="Times New Roman" w:hAnsi="Times New Roman"/>
                <w:b/>
                <w:i/>
                <w:sz w:val="24"/>
                <w:szCs w:val="24"/>
              </w:rPr>
              <w:t>. i 2.</w:t>
            </w:r>
            <w:r w:rsidRPr="007B3E7E">
              <w:rPr>
                <w:rFonts w:ascii="Times New Roman" w:hAnsi="Times New Roman"/>
                <w:b/>
                <w:i/>
                <w:sz w:val="24"/>
                <w:szCs w:val="24"/>
              </w:rPr>
              <w:t>°</w:t>
            </w:r>
            <w:r>
              <w:t xml:space="preserve"> - </w:t>
            </w:r>
            <w:r w:rsidRPr="007B3E7E">
              <w:rPr>
                <w:rFonts w:ascii="Times New Roman" w:hAnsi="Times New Roman"/>
                <w:b/>
                <w:i/>
                <w:sz w:val="24"/>
                <w:szCs w:val="24"/>
              </w:rPr>
              <w:t xml:space="preserve">raspon ocjena na bazi </w:t>
            </w:r>
            <w:r>
              <w:rPr>
                <w:rFonts w:ascii="Times New Roman" w:hAnsi="Times New Roman"/>
                <w:b/>
                <w:i/>
                <w:sz w:val="24"/>
                <w:szCs w:val="24"/>
              </w:rPr>
              <w:t>1</w:t>
            </w:r>
            <w:r w:rsidRPr="007B3E7E">
              <w:rPr>
                <w:rFonts w:ascii="Times New Roman" w:hAnsi="Times New Roman"/>
                <w:b/>
                <w:i/>
                <w:sz w:val="24"/>
                <w:szCs w:val="24"/>
              </w:rPr>
              <w:t xml:space="preserve"> %</w:t>
            </w:r>
          </w:p>
        </w:tc>
        <w:tc>
          <w:tcPr>
            <w:tcW w:w="7393" w:type="dxa"/>
            <w:vAlign w:val="center"/>
          </w:tcPr>
          <w:p w:rsidR="005B6608" w:rsidRPr="007B3E7E" w:rsidRDefault="005B6608" w:rsidP="00FA6B2B">
            <w:pPr>
              <w:spacing w:before="40" w:after="40"/>
              <w:jc w:val="center"/>
              <w:rPr>
                <w:b/>
                <w:i/>
              </w:rPr>
            </w:pPr>
          </w:p>
          <w:p w:rsidR="005B6608" w:rsidRPr="007B3E7E" w:rsidRDefault="005B6608" w:rsidP="00FA6B2B">
            <w:pPr>
              <w:spacing w:before="40" w:after="40"/>
              <w:jc w:val="center"/>
              <w:rPr>
                <w:b/>
                <w:i/>
              </w:rPr>
            </w:pPr>
            <w:r w:rsidRPr="007B3E7E">
              <w:rPr>
                <w:b/>
                <w:i/>
              </w:rPr>
              <w:t xml:space="preserve">uz tablicu </w:t>
            </w:r>
            <w:r>
              <w:rPr>
                <w:b/>
                <w:i/>
              </w:rPr>
              <w:t>3</w:t>
            </w:r>
            <w:r w:rsidRPr="007B3E7E">
              <w:rPr>
                <w:b/>
                <w:i/>
              </w:rPr>
              <w:t>°</w:t>
            </w:r>
            <w:r>
              <w:rPr>
                <w:b/>
                <w:i/>
              </w:rPr>
              <w:t>i 4</w:t>
            </w:r>
            <w:r w:rsidRPr="007B3E7E">
              <w:rPr>
                <w:b/>
                <w:i/>
              </w:rPr>
              <w:t>°- raspon ocjena na bazi 0,</w:t>
            </w:r>
            <w:r>
              <w:rPr>
                <w:b/>
                <w:i/>
              </w:rPr>
              <w:t>8</w:t>
            </w:r>
            <w:r w:rsidRPr="007B3E7E">
              <w:rPr>
                <w:b/>
                <w:i/>
              </w:rPr>
              <w:t>%</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sz w:val="24"/>
                <w:szCs w:val="24"/>
              </w:rPr>
              <w:t>odličan (5) = 0 - 0.</w:t>
            </w:r>
            <w:r>
              <w:rPr>
                <w:rFonts w:ascii="Times New Roman" w:hAnsi="Times New Roman"/>
                <w:sz w:val="24"/>
                <w:szCs w:val="24"/>
              </w:rPr>
              <w:t>2</w:t>
            </w:r>
            <w:r w:rsidRPr="007B3E7E">
              <w:rPr>
                <w:rFonts w:ascii="Times New Roman" w:hAnsi="Times New Roman"/>
                <w:sz w:val="24"/>
                <w:szCs w:val="24"/>
              </w:rPr>
              <w:t>5</w:t>
            </w:r>
            <w:r>
              <w:rPr>
                <w:rFonts w:ascii="Times New Roman" w:hAnsi="Times New Roman"/>
                <w:sz w:val="24"/>
                <w:szCs w:val="24"/>
              </w:rPr>
              <w:t>0</w:t>
            </w:r>
          </w:p>
        </w:tc>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odličan (5) = 0 – 0,</w:t>
            </w:r>
            <w:r>
              <w:rPr>
                <w:rFonts w:ascii="Times New Roman" w:hAnsi="Times New Roman"/>
                <w:sz w:val="24"/>
                <w:szCs w:val="24"/>
              </w:rPr>
              <w:t>200</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sz w:val="24"/>
                <w:szCs w:val="24"/>
              </w:rPr>
              <w:t>vrlo dobar (4) = 0,</w:t>
            </w:r>
            <w:r>
              <w:rPr>
                <w:rFonts w:ascii="Times New Roman" w:hAnsi="Times New Roman"/>
                <w:sz w:val="24"/>
                <w:szCs w:val="24"/>
              </w:rPr>
              <w:t>251</w:t>
            </w:r>
            <w:r w:rsidRPr="007B3E7E">
              <w:rPr>
                <w:rFonts w:ascii="Times New Roman" w:hAnsi="Times New Roman"/>
                <w:sz w:val="24"/>
                <w:szCs w:val="24"/>
              </w:rPr>
              <w:t xml:space="preserve"> - 0,50</w:t>
            </w:r>
            <w:r>
              <w:rPr>
                <w:rFonts w:ascii="Times New Roman" w:hAnsi="Times New Roman"/>
                <w:sz w:val="24"/>
                <w:szCs w:val="24"/>
              </w:rPr>
              <w:t>0</w:t>
            </w:r>
          </w:p>
        </w:tc>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vrlo dobar (4) = 0,</w:t>
            </w:r>
            <w:r>
              <w:rPr>
                <w:rFonts w:ascii="Times New Roman" w:hAnsi="Times New Roman"/>
                <w:sz w:val="24"/>
                <w:szCs w:val="24"/>
              </w:rPr>
              <w:t>200</w:t>
            </w:r>
            <w:r w:rsidRPr="007B3E7E">
              <w:rPr>
                <w:rFonts w:ascii="Times New Roman" w:hAnsi="Times New Roman"/>
                <w:sz w:val="24"/>
                <w:szCs w:val="24"/>
              </w:rPr>
              <w:t xml:space="preserve"> – 0,</w:t>
            </w:r>
            <w:r>
              <w:rPr>
                <w:rFonts w:ascii="Times New Roman" w:hAnsi="Times New Roman"/>
                <w:sz w:val="24"/>
                <w:szCs w:val="24"/>
              </w:rPr>
              <w:t>4</w:t>
            </w:r>
            <w:r w:rsidRPr="007B3E7E">
              <w:rPr>
                <w:rFonts w:ascii="Times New Roman" w:hAnsi="Times New Roman"/>
                <w:sz w:val="24"/>
                <w:szCs w:val="24"/>
              </w:rPr>
              <w:t>00</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b/>
                <w:sz w:val="24"/>
                <w:szCs w:val="24"/>
              </w:rPr>
            </w:pPr>
            <w:r>
              <w:rPr>
                <w:rFonts w:ascii="Times New Roman" w:hAnsi="Times New Roman"/>
                <w:sz w:val="24"/>
                <w:szCs w:val="24"/>
              </w:rPr>
              <w:t>dobar (3) = 0,</w:t>
            </w:r>
            <w:r w:rsidRPr="007B3E7E">
              <w:rPr>
                <w:rFonts w:ascii="Times New Roman" w:hAnsi="Times New Roman"/>
                <w:sz w:val="24"/>
                <w:szCs w:val="24"/>
              </w:rPr>
              <w:t>5</w:t>
            </w:r>
            <w:r>
              <w:rPr>
                <w:rFonts w:ascii="Times New Roman" w:hAnsi="Times New Roman"/>
                <w:sz w:val="24"/>
                <w:szCs w:val="24"/>
              </w:rPr>
              <w:t>0</w:t>
            </w:r>
            <w:r w:rsidRPr="007B3E7E">
              <w:rPr>
                <w:rFonts w:ascii="Times New Roman" w:hAnsi="Times New Roman"/>
                <w:sz w:val="24"/>
                <w:szCs w:val="24"/>
              </w:rPr>
              <w:t>1 - 0,</w:t>
            </w:r>
            <w:r>
              <w:rPr>
                <w:rFonts w:ascii="Times New Roman" w:hAnsi="Times New Roman"/>
                <w:sz w:val="24"/>
                <w:szCs w:val="24"/>
              </w:rPr>
              <w:t>7</w:t>
            </w:r>
            <w:r w:rsidRPr="007B3E7E">
              <w:rPr>
                <w:rFonts w:ascii="Times New Roman" w:hAnsi="Times New Roman"/>
                <w:sz w:val="24"/>
                <w:szCs w:val="24"/>
              </w:rPr>
              <w:t>5</w:t>
            </w:r>
            <w:r>
              <w:rPr>
                <w:rFonts w:ascii="Times New Roman" w:hAnsi="Times New Roman"/>
                <w:sz w:val="24"/>
                <w:szCs w:val="24"/>
              </w:rPr>
              <w:t>0</w:t>
            </w:r>
          </w:p>
        </w:tc>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dobar (3) = 0,</w:t>
            </w:r>
            <w:r>
              <w:rPr>
                <w:rFonts w:ascii="Times New Roman" w:hAnsi="Times New Roman"/>
                <w:sz w:val="24"/>
                <w:szCs w:val="24"/>
              </w:rPr>
              <w:t>4</w:t>
            </w:r>
            <w:r w:rsidRPr="007B3E7E">
              <w:rPr>
                <w:rFonts w:ascii="Times New Roman" w:hAnsi="Times New Roman"/>
                <w:sz w:val="24"/>
                <w:szCs w:val="24"/>
              </w:rPr>
              <w:t>01 – 0,</w:t>
            </w:r>
            <w:r>
              <w:rPr>
                <w:rFonts w:ascii="Times New Roman" w:hAnsi="Times New Roman"/>
                <w:sz w:val="24"/>
                <w:szCs w:val="24"/>
              </w:rPr>
              <w:t>600</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sz w:val="24"/>
                <w:szCs w:val="24"/>
              </w:rPr>
              <w:t>dovoljan (2) = 0,</w:t>
            </w:r>
            <w:r>
              <w:rPr>
                <w:rFonts w:ascii="Times New Roman" w:hAnsi="Times New Roman"/>
                <w:sz w:val="24"/>
                <w:szCs w:val="24"/>
              </w:rPr>
              <w:t>7</w:t>
            </w:r>
            <w:r w:rsidRPr="007B3E7E">
              <w:rPr>
                <w:rFonts w:ascii="Times New Roman" w:hAnsi="Times New Roman"/>
                <w:sz w:val="24"/>
                <w:szCs w:val="24"/>
              </w:rPr>
              <w:t>5</w:t>
            </w:r>
            <w:r>
              <w:rPr>
                <w:rFonts w:ascii="Times New Roman" w:hAnsi="Times New Roman"/>
                <w:sz w:val="24"/>
                <w:szCs w:val="24"/>
              </w:rPr>
              <w:t>1</w:t>
            </w:r>
            <w:r w:rsidRPr="007B3E7E">
              <w:rPr>
                <w:rFonts w:ascii="Times New Roman" w:hAnsi="Times New Roman"/>
                <w:sz w:val="24"/>
                <w:szCs w:val="24"/>
              </w:rPr>
              <w:t xml:space="preserve"> - </w:t>
            </w:r>
            <w:r>
              <w:rPr>
                <w:rFonts w:ascii="Times New Roman" w:hAnsi="Times New Roman"/>
                <w:sz w:val="24"/>
                <w:szCs w:val="24"/>
              </w:rPr>
              <w:t>1</w:t>
            </w:r>
          </w:p>
        </w:tc>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dovoljan (2) = 0,</w:t>
            </w:r>
            <w:r>
              <w:rPr>
                <w:rFonts w:ascii="Times New Roman" w:hAnsi="Times New Roman"/>
                <w:sz w:val="24"/>
                <w:szCs w:val="24"/>
              </w:rPr>
              <w:t>601</w:t>
            </w:r>
            <w:r w:rsidRPr="007B3E7E">
              <w:rPr>
                <w:rFonts w:ascii="Times New Roman" w:hAnsi="Times New Roman"/>
                <w:sz w:val="24"/>
                <w:szCs w:val="24"/>
              </w:rPr>
              <w:t xml:space="preserve"> – 0,</w:t>
            </w:r>
            <w:r>
              <w:rPr>
                <w:rFonts w:ascii="Times New Roman" w:hAnsi="Times New Roman"/>
                <w:sz w:val="24"/>
                <w:szCs w:val="24"/>
              </w:rPr>
              <w:t>8</w:t>
            </w:r>
            <w:r w:rsidRPr="007B3E7E">
              <w:rPr>
                <w:rFonts w:ascii="Times New Roman" w:hAnsi="Times New Roman"/>
                <w:sz w:val="24"/>
                <w:szCs w:val="24"/>
              </w:rPr>
              <w:t>00</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 xml:space="preserve">nedovoljan (1) = </w:t>
            </w:r>
            <w:r>
              <w:rPr>
                <w:rFonts w:ascii="Times New Roman" w:hAnsi="Times New Roman"/>
                <w:sz w:val="24"/>
                <w:szCs w:val="24"/>
              </w:rPr>
              <w:t>1</w:t>
            </w:r>
            <w:r w:rsidRPr="007B3E7E">
              <w:rPr>
                <w:rFonts w:ascii="Times New Roman" w:hAnsi="Times New Roman"/>
                <w:sz w:val="24"/>
                <w:szCs w:val="24"/>
              </w:rPr>
              <w:t>,</w:t>
            </w:r>
            <w:r>
              <w:rPr>
                <w:rFonts w:ascii="Times New Roman" w:hAnsi="Times New Roman"/>
                <w:sz w:val="24"/>
                <w:szCs w:val="24"/>
              </w:rPr>
              <w:t>001</w:t>
            </w:r>
            <w:r w:rsidRPr="007B3E7E">
              <w:rPr>
                <w:rFonts w:ascii="Times New Roman" w:hAnsi="Times New Roman"/>
                <w:sz w:val="24"/>
                <w:szCs w:val="24"/>
              </w:rPr>
              <w:t xml:space="preserve"> - …</w:t>
            </w:r>
          </w:p>
        </w:tc>
        <w:tc>
          <w:tcPr>
            <w:tcW w:w="7393" w:type="dxa"/>
          </w:tcPr>
          <w:p w:rsidR="005B6608" w:rsidRPr="007B3E7E" w:rsidRDefault="005B6608" w:rsidP="00FA6B2B">
            <w:pPr>
              <w:pStyle w:val="NoSpacing"/>
              <w:spacing w:before="40" w:after="40"/>
              <w:jc w:val="center"/>
              <w:rPr>
                <w:rFonts w:ascii="Times New Roman" w:hAnsi="Times New Roman"/>
                <w:sz w:val="24"/>
                <w:szCs w:val="24"/>
              </w:rPr>
            </w:pPr>
            <w:r w:rsidRPr="007B3E7E">
              <w:rPr>
                <w:rFonts w:ascii="Times New Roman" w:hAnsi="Times New Roman"/>
                <w:sz w:val="24"/>
                <w:szCs w:val="24"/>
              </w:rPr>
              <w:t>nedovoljan (1) = 0,</w:t>
            </w:r>
            <w:r>
              <w:rPr>
                <w:rFonts w:ascii="Times New Roman" w:hAnsi="Times New Roman"/>
                <w:sz w:val="24"/>
                <w:szCs w:val="24"/>
              </w:rPr>
              <w:t>8</w:t>
            </w:r>
            <w:r w:rsidRPr="007B3E7E">
              <w:rPr>
                <w:rFonts w:ascii="Times New Roman" w:hAnsi="Times New Roman"/>
                <w:sz w:val="24"/>
                <w:szCs w:val="24"/>
              </w:rPr>
              <w:t>01 - …</w:t>
            </w:r>
          </w:p>
        </w:tc>
      </w:tr>
      <w:tr w:rsidR="005B6608" w:rsidRPr="00C06B9B" w:rsidTr="00FA6B2B">
        <w:tc>
          <w:tcPr>
            <w:tcW w:w="7393" w:type="dxa"/>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b/>
                <w:sz w:val="24"/>
                <w:szCs w:val="24"/>
              </w:rPr>
              <w:t xml:space="preserve">I. </w:t>
            </w:r>
            <w:r>
              <w:rPr>
                <w:rFonts w:ascii="Times New Roman" w:hAnsi="Times New Roman"/>
                <w:b/>
                <w:sz w:val="24"/>
                <w:szCs w:val="24"/>
              </w:rPr>
              <w:t xml:space="preserve"> i II. </w:t>
            </w:r>
            <w:r w:rsidRPr="007B3E7E">
              <w:rPr>
                <w:rFonts w:ascii="Times New Roman" w:hAnsi="Times New Roman"/>
                <w:b/>
                <w:sz w:val="24"/>
                <w:szCs w:val="24"/>
              </w:rPr>
              <w:t>obrazovno razdoblje</w:t>
            </w:r>
          </w:p>
        </w:tc>
        <w:tc>
          <w:tcPr>
            <w:tcW w:w="7393" w:type="dxa"/>
          </w:tcPr>
          <w:p w:rsidR="005B6608" w:rsidRPr="007B3E7E" w:rsidRDefault="005B6608" w:rsidP="00FA6B2B">
            <w:pPr>
              <w:pStyle w:val="NoSpacing"/>
              <w:spacing w:before="40" w:after="40"/>
              <w:jc w:val="center"/>
              <w:rPr>
                <w:rFonts w:ascii="Times New Roman" w:hAnsi="Times New Roman"/>
                <w:b/>
                <w:sz w:val="24"/>
                <w:szCs w:val="24"/>
              </w:rPr>
            </w:pPr>
            <w:r w:rsidRPr="007B3E7E">
              <w:rPr>
                <w:rFonts w:ascii="Times New Roman" w:hAnsi="Times New Roman"/>
                <w:b/>
                <w:sz w:val="24"/>
                <w:szCs w:val="24"/>
              </w:rPr>
              <w:t>II. obrazovano razdoblje</w:t>
            </w:r>
          </w:p>
        </w:tc>
      </w:tr>
    </w:tbl>
    <w:p w:rsidR="005B6608" w:rsidRDefault="005B6608" w:rsidP="005B6608"/>
    <w:p w:rsidR="005B6608" w:rsidRDefault="005B6608" w:rsidP="005B6608"/>
    <w:p w:rsidR="005B6608" w:rsidRDefault="005B6608" w:rsidP="005B6608"/>
    <w:p w:rsidR="005B6608" w:rsidRDefault="005B6608" w:rsidP="005B6608">
      <w:r w:rsidRPr="007B3E7E">
        <w:rPr>
          <w:b/>
        </w:rPr>
        <w:t xml:space="preserve">ELEMENT 3: </w:t>
      </w:r>
      <w:r>
        <w:rPr>
          <w:b/>
        </w:rPr>
        <w:t>P</w:t>
      </w:r>
      <w:r w:rsidRPr="007B3E7E">
        <w:rPr>
          <w:b/>
        </w:rPr>
        <w:t>raktičan rad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9"/>
        <w:gridCol w:w="5559"/>
      </w:tblGrid>
      <w:tr w:rsidR="005B6608" w:rsidRPr="007924C9" w:rsidTr="00FA6B2B">
        <w:tc>
          <w:tcPr>
            <w:tcW w:w="5778" w:type="dxa"/>
            <w:vAlign w:val="center"/>
          </w:tcPr>
          <w:p w:rsidR="005B6608" w:rsidRPr="007B3E7E" w:rsidRDefault="005B6608" w:rsidP="00FA6B2B">
            <w:pPr>
              <w:jc w:val="center"/>
              <w:rPr>
                <w:b/>
              </w:rPr>
            </w:pPr>
          </w:p>
          <w:p w:rsidR="005B6608" w:rsidRPr="007B3E7E" w:rsidRDefault="005B6608" w:rsidP="00FA6B2B">
            <w:pPr>
              <w:jc w:val="center"/>
              <w:rPr>
                <w:b/>
              </w:rPr>
            </w:pPr>
            <w:r>
              <w:rPr>
                <w:b/>
              </w:rPr>
              <w:t xml:space="preserve">Ocjena </w:t>
            </w:r>
          </w:p>
        </w:tc>
        <w:tc>
          <w:tcPr>
            <w:tcW w:w="9008" w:type="dxa"/>
          </w:tcPr>
          <w:p w:rsidR="005B6608" w:rsidRPr="007924C9" w:rsidRDefault="005B6608" w:rsidP="00FA6B2B">
            <w:pPr>
              <w:jc w:val="center"/>
            </w:pPr>
            <w:r>
              <w:t>Opis</w:t>
            </w:r>
          </w:p>
        </w:tc>
      </w:tr>
      <w:tr w:rsidR="005B6608" w:rsidRPr="007924C9" w:rsidTr="00FA6B2B">
        <w:tc>
          <w:tcPr>
            <w:tcW w:w="5778" w:type="dxa"/>
            <w:vAlign w:val="center"/>
          </w:tcPr>
          <w:p w:rsidR="005B6608" w:rsidRPr="007924C9" w:rsidRDefault="005B6608" w:rsidP="00FA6B2B">
            <w:pPr>
              <w:jc w:val="center"/>
            </w:pPr>
            <w:r>
              <w:t>odličan (5)</w:t>
            </w:r>
          </w:p>
        </w:tc>
        <w:tc>
          <w:tcPr>
            <w:tcW w:w="9008" w:type="dxa"/>
            <w:vAlign w:val="center"/>
          </w:tcPr>
          <w:p w:rsidR="005B6608" w:rsidRPr="007924C9" w:rsidRDefault="005B6608" w:rsidP="00FA6B2B">
            <w:pPr>
              <w:spacing w:before="60" w:after="60"/>
            </w:pPr>
            <w:r>
              <w:t xml:space="preserve">Učenik </w:t>
            </w:r>
            <w:r w:rsidRPr="007924C9">
              <w:t>pokazuje izvrsnu aktivnost</w:t>
            </w:r>
            <w:r>
              <w:t xml:space="preserve"> u radu (vježbe - prijepis, diktati)</w:t>
            </w:r>
            <w:r w:rsidRPr="007924C9">
              <w:t>, izvrsno rukuje uredskom opremom,</w:t>
            </w:r>
            <w:r>
              <w:t xml:space="preserve"> poštuje pravila rada</w:t>
            </w:r>
            <w:r w:rsidRPr="00D60C6B">
              <w:rPr>
                <w:rStyle w:val="FootnoteReference"/>
              </w:rPr>
              <w:footnoteReference w:customMarkFollows="1" w:id="1"/>
              <w:sym w:font="Symbol" w:char="F02A"/>
            </w:r>
            <w:r>
              <w:t xml:space="preserve">, </w:t>
            </w:r>
            <w:r w:rsidRPr="007924C9">
              <w:t xml:space="preserve"> </w:t>
            </w:r>
            <w:r>
              <w:t xml:space="preserve">redovito, točno i uredno piše i na vrijeme dostavlja domaće uratke, </w:t>
            </w:r>
            <w:r w:rsidRPr="007924C9">
              <w:t>radna mapa je uredna i potpuna</w:t>
            </w:r>
            <w:r>
              <w:t>.</w:t>
            </w:r>
          </w:p>
        </w:tc>
      </w:tr>
      <w:tr w:rsidR="005B6608" w:rsidRPr="007924C9" w:rsidTr="00FA6B2B">
        <w:tc>
          <w:tcPr>
            <w:tcW w:w="5778" w:type="dxa"/>
            <w:vAlign w:val="center"/>
          </w:tcPr>
          <w:p w:rsidR="005B6608" w:rsidRPr="007924C9" w:rsidRDefault="005B6608" w:rsidP="00FA6B2B">
            <w:pPr>
              <w:jc w:val="center"/>
            </w:pPr>
            <w:r>
              <w:t>vrlo dobar (4)</w:t>
            </w:r>
          </w:p>
        </w:tc>
        <w:tc>
          <w:tcPr>
            <w:tcW w:w="9008" w:type="dxa"/>
            <w:vAlign w:val="center"/>
          </w:tcPr>
          <w:p w:rsidR="005B6608" w:rsidRPr="007924C9" w:rsidRDefault="005B6608" w:rsidP="00FA6B2B">
            <w:pPr>
              <w:spacing w:before="60" w:after="60"/>
            </w:pPr>
            <w:r>
              <w:t xml:space="preserve">Učenik je vrlo </w:t>
            </w:r>
            <w:r w:rsidRPr="00E97461">
              <w:t>aktivan</w:t>
            </w:r>
            <w:r>
              <w:t xml:space="preserve"> u radu (vježbe - prijepis, diktati )</w:t>
            </w:r>
            <w:r w:rsidRPr="00E97461">
              <w:t>,</w:t>
            </w:r>
            <w:r>
              <w:t xml:space="preserve"> </w:t>
            </w:r>
            <w:r w:rsidRPr="00E97461">
              <w:t>vrlo dobro rukuje uredskom opremom,</w:t>
            </w:r>
            <w:r>
              <w:t xml:space="preserve"> poštuje pravila rada, obveze vezane za domaći uradak izvršava redovito ali uz manje nedostatke, radna mapa je uredna i potpuna. </w:t>
            </w:r>
          </w:p>
        </w:tc>
      </w:tr>
      <w:tr w:rsidR="005B6608" w:rsidRPr="007924C9" w:rsidTr="00FA6B2B">
        <w:tc>
          <w:tcPr>
            <w:tcW w:w="5778" w:type="dxa"/>
            <w:vAlign w:val="center"/>
          </w:tcPr>
          <w:p w:rsidR="005B6608" w:rsidRPr="007924C9" w:rsidRDefault="005B6608" w:rsidP="00FA6B2B">
            <w:pPr>
              <w:jc w:val="center"/>
            </w:pPr>
            <w:r>
              <w:t>dobar (3)</w:t>
            </w:r>
          </w:p>
        </w:tc>
        <w:tc>
          <w:tcPr>
            <w:tcW w:w="9008" w:type="dxa"/>
            <w:vAlign w:val="center"/>
          </w:tcPr>
          <w:p w:rsidR="005B6608" w:rsidRPr="00E97461" w:rsidRDefault="005B6608" w:rsidP="00FA6B2B">
            <w:pPr>
              <w:spacing w:before="60" w:after="60"/>
            </w:pPr>
            <w:r>
              <w:t xml:space="preserve">Učenik je aktivan u radu (vježbe - prijepis, diktati) pridržava se  pravila rada, dobro rukuje opremom, nepotpuno izvršava zadatke vezane za domaće uratke, </w:t>
            </w:r>
            <w:r w:rsidRPr="00E97461">
              <w:t>nepotpuna radna mapa</w:t>
            </w:r>
            <w:r>
              <w:t>.</w:t>
            </w:r>
          </w:p>
        </w:tc>
      </w:tr>
      <w:tr w:rsidR="005B6608" w:rsidRPr="007924C9" w:rsidTr="00FA6B2B">
        <w:tc>
          <w:tcPr>
            <w:tcW w:w="5778" w:type="dxa"/>
            <w:vAlign w:val="center"/>
          </w:tcPr>
          <w:p w:rsidR="005B6608" w:rsidRPr="007924C9" w:rsidRDefault="005B6608" w:rsidP="00FA6B2B">
            <w:pPr>
              <w:jc w:val="center"/>
            </w:pPr>
            <w:r>
              <w:t>dovoljan (2)</w:t>
            </w:r>
          </w:p>
        </w:tc>
        <w:tc>
          <w:tcPr>
            <w:tcW w:w="9008" w:type="dxa"/>
            <w:vAlign w:val="center"/>
          </w:tcPr>
          <w:p w:rsidR="005B6608" w:rsidRPr="00E97461" w:rsidRDefault="005B6608" w:rsidP="00FA6B2B">
            <w:pPr>
              <w:spacing w:before="60" w:after="60"/>
            </w:pPr>
            <w:r>
              <w:t>Učenik je minimalno aktivan u radu (vježbe – prijepis, diktati)</w:t>
            </w:r>
            <w:r w:rsidRPr="00E97461">
              <w:t xml:space="preserve">, </w:t>
            </w:r>
            <w:r>
              <w:t xml:space="preserve">poštuje pravila rada i rukovanja opremom, povremeno i uz pogreške izvršava zadatke vezane za domaće uratke, nepotpuna radna mapa. </w:t>
            </w:r>
          </w:p>
        </w:tc>
      </w:tr>
      <w:tr w:rsidR="005B6608" w:rsidRPr="007924C9" w:rsidTr="00FA6B2B">
        <w:tc>
          <w:tcPr>
            <w:tcW w:w="5778" w:type="dxa"/>
            <w:vAlign w:val="center"/>
          </w:tcPr>
          <w:p w:rsidR="005B6608" w:rsidRPr="007924C9" w:rsidRDefault="005B6608" w:rsidP="00FA6B2B">
            <w:pPr>
              <w:jc w:val="center"/>
            </w:pPr>
            <w:r>
              <w:lastRenderedPageBreak/>
              <w:t>nedovoljan (1)</w:t>
            </w:r>
          </w:p>
        </w:tc>
        <w:tc>
          <w:tcPr>
            <w:tcW w:w="9008" w:type="dxa"/>
            <w:vAlign w:val="center"/>
          </w:tcPr>
          <w:p w:rsidR="005B6608" w:rsidRPr="007924C9" w:rsidRDefault="005B6608" w:rsidP="00FA6B2B">
            <w:pPr>
              <w:spacing w:before="60" w:after="60"/>
            </w:pPr>
            <w:r>
              <w:t>Učenik nije zainteresiran za rad, ne poštuje pravila rada i rukovanja opremom, ne piše domaće uratke, nema pribor za rad, radna mapa nepotpuna ili ju opće nema.</w:t>
            </w:r>
          </w:p>
        </w:tc>
      </w:tr>
    </w:tbl>
    <w:p w:rsidR="005C2A36" w:rsidRDefault="005B6608">
      <w:r>
        <w:rPr>
          <w:rFonts w:ascii="Verdana" w:hAnsi="Verdana"/>
          <w:sz w:val="20"/>
          <w:szCs w:val="20"/>
        </w:rPr>
        <w:br w:type="page"/>
      </w:r>
      <w:bookmarkStart w:id="7" w:name="_GoBack"/>
      <w:bookmarkEnd w:id="7"/>
    </w:p>
    <w:sectPr w:rsidR="005C2A36" w:rsidSect="00326D0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608" w:rsidRDefault="005B6608" w:rsidP="005B6608">
      <w:r>
        <w:separator/>
      </w:r>
    </w:p>
  </w:endnote>
  <w:endnote w:type="continuationSeparator" w:id="0">
    <w:p w:rsidR="005B6608" w:rsidRDefault="005B6608" w:rsidP="005B66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608" w:rsidRDefault="005B6608" w:rsidP="005B6608">
      <w:r>
        <w:separator/>
      </w:r>
    </w:p>
  </w:footnote>
  <w:footnote w:type="continuationSeparator" w:id="0">
    <w:p w:rsidR="005B6608" w:rsidRDefault="005B6608" w:rsidP="005B6608">
      <w:r>
        <w:continuationSeparator/>
      </w:r>
    </w:p>
  </w:footnote>
  <w:footnote w:id="1">
    <w:p w:rsidR="005B6608" w:rsidRDefault="005B6608" w:rsidP="005B6608">
      <w:pPr>
        <w:pStyle w:val="FootnoteText"/>
      </w:pPr>
      <w:r w:rsidRPr="00D60C6B">
        <w:rPr>
          <w:rStyle w:val="FootnoteReference"/>
        </w:rPr>
        <w:sym w:font="Symbol" w:char="F02A"/>
      </w:r>
      <w:r>
        <w:t xml:space="preserve"> Pravila rada: redovito pohađa nastavu, nosi pribor za rad, pridržava se pravila desetprstnog slijepog pisanja, pristojno se odijeva,ograničena duljina noktiju, kosa uredno podignuta s očiju,  pristojno se ponaša na satu, ne koristi mobitel, ne ometa druge učenike u radu, discipliniran.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EE5042"/>
    <w:lvl w:ilvl="0">
      <w:numFmt w:val="decimal"/>
      <w:lvlText w:val="*"/>
      <w:lvlJc w:val="left"/>
    </w:lvl>
  </w:abstractNum>
  <w:abstractNum w:abstractNumId="1">
    <w:nsid w:val="01D73F5F"/>
    <w:multiLevelType w:val="hybridMultilevel"/>
    <w:tmpl w:val="DDC6784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nsid w:val="043F01DD"/>
    <w:multiLevelType w:val="hybridMultilevel"/>
    <w:tmpl w:val="EA8CAB7E"/>
    <w:lvl w:ilvl="0" w:tplc="F01CFEB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D5527"/>
    <w:multiLevelType w:val="hybridMultilevel"/>
    <w:tmpl w:val="23E6A6FC"/>
    <w:lvl w:ilvl="0" w:tplc="88049E52">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
    <w:nsid w:val="1BAA6D32"/>
    <w:multiLevelType w:val="hybridMultilevel"/>
    <w:tmpl w:val="DB3E5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E56D27"/>
    <w:multiLevelType w:val="hybridMultilevel"/>
    <w:tmpl w:val="94E805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03D04BE"/>
    <w:multiLevelType w:val="hybridMultilevel"/>
    <w:tmpl w:val="488697BA"/>
    <w:lvl w:ilvl="0" w:tplc="041A0001">
      <w:start w:val="1"/>
      <w:numFmt w:val="bullet"/>
      <w:lvlText w:val=""/>
      <w:lvlJc w:val="left"/>
      <w:pPr>
        <w:tabs>
          <w:tab w:val="num" w:pos="3900"/>
        </w:tabs>
        <w:ind w:left="3900" w:hanging="360"/>
      </w:pPr>
      <w:rPr>
        <w:rFonts w:ascii="Symbol" w:hAnsi="Symbol" w:hint="default"/>
      </w:rPr>
    </w:lvl>
    <w:lvl w:ilvl="1" w:tplc="041A0003" w:tentative="1">
      <w:start w:val="1"/>
      <w:numFmt w:val="bullet"/>
      <w:lvlText w:val="o"/>
      <w:lvlJc w:val="left"/>
      <w:pPr>
        <w:tabs>
          <w:tab w:val="num" w:pos="4620"/>
        </w:tabs>
        <w:ind w:left="4620" w:hanging="360"/>
      </w:pPr>
      <w:rPr>
        <w:rFonts w:ascii="Courier New" w:hAnsi="Courier New" w:cs="Courier New" w:hint="default"/>
      </w:rPr>
    </w:lvl>
    <w:lvl w:ilvl="2" w:tplc="041A0005" w:tentative="1">
      <w:start w:val="1"/>
      <w:numFmt w:val="bullet"/>
      <w:lvlText w:val=""/>
      <w:lvlJc w:val="left"/>
      <w:pPr>
        <w:tabs>
          <w:tab w:val="num" w:pos="5340"/>
        </w:tabs>
        <w:ind w:left="5340" w:hanging="360"/>
      </w:pPr>
      <w:rPr>
        <w:rFonts w:ascii="Wingdings" w:hAnsi="Wingdings" w:hint="default"/>
      </w:rPr>
    </w:lvl>
    <w:lvl w:ilvl="3" w:tplc="041A0001" w:tentative="1">
      <w:start w:val="1"/>
      <w:numFmt w:val="bullet"/>
      <w:lvlText w:val=""/>
      <w:lvlJc w:val="left"/>
      <w:pPr>
        <w:tabs>
          <w:tab w:val="num" w:pos="6060"/>
        </w:tabs>
        <w:ind w:left="6060" w:hanging="360"/>
      </w:pPr>
      <w:rPr>
        <w:rFonts w:ascii="Symbol" w:hAnsi="Symbol" w:hint="default"/>
      </w:rPr>
    </w:lvl>
    <w:lvl w:ilvl="4" w:tplc="041A0003" w:tentative="1">
      <w:start w:val="1"/>
      <w:numFmt w:val="bullet"/>
      <w:lvlText w:val="o"/>
      <w:lvlJc w:val="left"/>
      <w:pPr>
        <w:tabs>
          <w:tab w:val="num" w:pos="6780"/>
        </w:tabs>
        <w:ind w:left="6780" w:hanging="360"/>
      </w:pPr>
      <w:rPr>
        <w:rFonts w:ascii="Courier New" w:hAnsi="Courier New" w:cs="Courier New" w:hint="default"/>
      </w:rPr>
    </w:lvl>
    <w:lvl w:ilvl="5" w:tplc="041A0005" w:tentative="1">
      <w:start w:val="1"/>
      <w:numFmt w:val="bullet"/>
      <w:lvlText w:val=""/>
      <w:lvlJc w:val="left"/>
      <w:pPr>
        <w:tabs>
          <w:tab w:val="num" w:pos="7500"/>
        </w:tabs>
        <w:ind w:left="7500" w:hanging="360"/>
      </w:pPr>
      <w:rPr>
        <w:rFonts w:ascii="Wingdings" w:hAnsi="Wingdings" w:hint="default"/>
      </w:rPr>
    </w:lvl>
    <w:lvl w:ilvl="6" w:tplc="041A0001" w:tentative="1">
      <w:start w:val="1"/>
      <w:numFmt w:val="bullet"/>
      <w:lvlText w:val=""/>
      <w:lvlJc w:val="left"/>
      <w:pPr>
        <w:tabs>
          <w:tab w:val="num" w:pos="8220"/>
        </w:tabs>
        <w:ind w:left="8220" w:hanging="360"/>
      </w:pPr>
      <w:rPr>
        <w:rFonts w:ascii="Symbol" w:hAnsi="Symbol" w:hint="default"/>
      </w:rPr>
    </w:lvl>
    <w:lvl w:ilvl="7" w:tplc="041A0003" w:tentative="1">
      <w:start w:val="1"/>
      <w:numFmt w:val="bullet"/>
      <w:lvlText w:val="o"/>
      <w:lvlJc w:val="left"/>
      <w:pPr>
        <w:tabs>
          <w:tab w:val="num" w:pos="8940"/>
        </w:tabs>
        <w:ind w:left="8940" w:hanging="360"/>
      </w:pPr>
      <w:rPr>
        <w:rFonts w:ascii="Courier New" w:hAnsi="Courier New" w:cs="Courier New" w:hint="default"/>
      </w:rPr>
    </w:lvl>
    <w:lvl w:ilvl="8" w:tplc="041A0005" w:tentative="1">
      <w:start w:val="1"/>
      <w:numFmt w:val="bullet"/>
      <w:lvlText w:val=""/>
      <w:lvlJc w:val="left"/>
      <w:pPr>
        <w:tabs>
          <w:tab w:val="num" w:pos="9660"/>
        </w:tabs>
        <w:ind w:left="9660" w:hanging="360"/>
      </w:pPr>
      <w:rPr>
        <w:rFonts w:ascii="Wingdings" w:hAnsi="Wingdings" w:hint="default"/>
      </w:rPr>
    </w:lvl>
  </w:abstractNum>
  <w:abstractNum w:abstractNumId="7">
    <w:nsid w:val="2644442F"/>
    <w:multiLevelType w:val="hybridMultilevel"/>
    <w:tmpl w:val="26363616"/>
    <w:lvl w:ilvl="0" w:tplc="2A22C834">
      <w:start w:val="1"/>
      <w:numFmt w:val="bullet"/>
      <w:lvlText w:val=""/>
      <w:lvlJc w:val="left"/>
      <w:pPr>
        <w:tabs>
          <w:tab w:val="num" w:pos="1440"/>
        </w:tabs>
        <w:ind w:left="144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29816BFA"/>
    <w:multiLevelType w:val="hybridMultilevel"/>
    <w:tmpl w:val="D1867C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DE97317"/>
    <w:multiLevelType w:val="hybridMultilevel"/>
    <w:tmpl w:val="2F949F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6F344BF"/>
    <w:multiLevelType w:val="singleLevel"/>
    <w:tmpl w:val="2856D5DC"/>
    <w:lvl w:ilvl="0">
      <w:start w:val="1"/>
      <w:numFmt w:val="decimal"/>
      <w:lvlText w:val="%1."/>
      <w:legacy w:legacy="1" w:legacySpace="0" w:legacyIndent="360"/>
      <w:lvlJc w:val="left"/>
      <w:pPr>
        <w:ind w:left="1800" w:hanging="360"/>
      </w:pPr>
    </w:lvl>
  </w:abstractNum>
  <w:abstractNum w:abstractNumId="11">
    <w:nsid w:val="37FE46C6"/>
    <w:multiLevelType w:val="hybridMultilevel"/>
    <w:tmpl w:val="BE008924"/>
    <w:lvl w:ilvl="0" w:tplc="1D0E01D2">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12">
    <w:nsid w:val="383761FB"/>
    <w:multiLevelType w:val="hybridMultilevel"/>
    <w:tmpl w:val="6B285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34F72B7"/>
    <w:multiLevelType w:val="hybridMultilevel"/>
    <w:tmpl w:val="E1644D92"/>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4">
    <w:nsid w:val="479D0921"/>
    <w:multiLevelType w:val="hybridMultilevel"/>
    <w:tmpl w:val="E35E37C2"/>
    <w:lvl w:ilvl="0" w:tplc="1D0E01D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4B483B73"/>
    <w:multiLevelType w:val="hybridMultilevel"/>
    <w:tmpl w:val="E8FEE2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4C1B5D7E"/>
    <w:multiLevelType w:val="hybridMultilevel"/>
    <w:tmpl w:val="E1644D3E"/>
    <w:lvl w:ilvl="0" w:tplc="993E72C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DA2127C"/>
    <w:multiLevelType w:val="hybridMultilevel"/>
    <w:tmpl w:val="B51EC99E"/>
    <w:lvl w:ilvl="0" w:tplc="88049E52">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8">
    <w:nsid w:val="519518C0"/>
    <w:multiLevelType w:val="hybridMultilevel"/>
    <w:tmpl w:val="51B4C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2F412DA"/>
    <w:multiLevelType w:val="hybridMultilevel"/>
    <w:tmpl w:val="485C83B2"/>
    <w:lvl w:ilvl="0" w:tplc="F93275A8">
      <w:start w:val="1"/>
      <w:numFmt w:val="bullet"/>
      <w:lvlText w:val="-"/>
      <w:lvlJc w:val="left"/>
      <w:pPr>
        <w:tabs>
          <w:tab w:val="num" w:pos="1320"/>
        </w:tabs>
        <w:ind w:left="1320" w:hanging="360"/>
      </w:pPr>
      <w:rPr>
        <w:rFonts w:ascii="Times New Roman" w:eastAsia="Times New Roman" w:hAnsi="Times New Roman" w:cs="Times New Roman" w:hint="default"/>
      </w:rPr>
    </w:lvl>
    <w:lvl w:ilvl="1" w:tplc="041A0003" w:tentative="1">
      <w:start w:val="1"/>
      <w:numFmt w:val="bullet"/>
      <w:lvlText w:val="o"/>
      <w:lvlJc w:val="left"/>
      <w:pPr>
        <w:tabs>
          <w:tab w:val="num" w:pos="2040"/>
        </w:tabs>
        <w:ind w:left="2040" w:hanging="360"/>
      </w:pPr>
      <w:rPr>
        <w:rFonts w:ascii="Courier New" w:hAnsi="Courier New" w:cs="Courier New" w:hint="default"/>
      </w:rPr>
    </w:lvl>
    <w:lvl w:ilvl="2" w:tplc="041A0005" w:tentative="1">
      <w:start w:val="1"/>
      <w:numFmt w:val="bullet"/>
      <w:lvlText w:val=""/>
      <w:lvlJc w:val="left"/>
      <w:pPr>
        <w:tabs>
          <w:tab w:val="num" w:pos="2760"/>
        </w:tabs>
        <w:ind w:left="2760" w:hanging="360"/>
      </w:pPr>
      <w:rPr>
        <w:rFonts w:ascii="Wingdings" w:hAnsi="Wingdings" w:hint="default"/>
      </w:rPr>
    </w:lvl>
    <w:lvl w:ilvl="3" w:tplc="041A0001" w:tentative="1">
      <w:start w:val="1"/>
      <w:numFmt w:val="bullet"/>
      <w:lvlText w:val=""/>
      <w:lvlJc w:val="left"/>
      <w:pPr>
        <w:tabs>
          <w:tab w:val="num" w:pos="3480"/>
        </w:tabs>
        <w:ind w:left="3480" w:hanging="360"/>
      </w:pPr>
      <w:rPr>
        <w:rFonts w:ascii="Symbol" w:hAnsi="Symbol" w:hint="default"/>
      </w:rPr>
    </w:lvl>
    <w:lvl w:ilvl="4" w:tplc="041A0003" w:tentative="1">
      <w:start w:val="1"/>
      <w:numFmt w:val="bullet"/>
      <w:lvlText w:val="o"/>
      <w:lvlJc w:val="left"/>
      <w:pPr>
        <w:tabs>
          <w:tab w:val="num" w:pos="4200"/>
        </w:tabs>
        <w:ind w:left="4200" w:hanging="360"/>
      </w:pPr>
      <w:rPr>
        <w:rFonts w:ascii="Courier New" w:hAnsi="Courier New" w:cs="Courier New" w:hint="default"/>
      </w:rPr>
    </w:lvl>
    <w:lvl w:ilvl="5" w:tplc="041A0005" w:tentative="1">
      <w:start w:val="1"/>
      <w:numFmt w:val="bullet"/>
      <w:lvlText w:val=""/>
      <w:lvlJc w:val="left"/>
      <w:pPr>
        <w:tabs>
          <w:tab w:val="num" w:pos="4920"/>
        </w:tabs>
        <w:ind w:left="4920" w:hanging="360"/>
      </w:pPr>
      <w:rPr>
        <w:rFonts w:ascii="Wingdings" w:hAnsi="Wingdings" w:hint="default"/>
      </w:rPr>
    </w:lvl>
    <w:lvl w:ilvl="6" w:tplc="041A0001" w:tentative="1">
      <w:start w:val="1"/>
      <w:numFmt w:val="bullet"/>
      <w:lvlText w:val=""/>
      <w:lvlJc w:val="left"/>
      <w:pPr>
        <w:tabs>
          <w:tab w:val="num" w:pos="5640"/>
        </w:tabs>
        <w:ind w:left="5640" w:hanging="360"/>
      </w:pPr>
      <w:rPr>
        <w:rFonts w:ascii="Symbol" w:hAnsi="Symbol" w:hint="default"/>
      </w:rPr>
    </w:lvl>
    <w:lvl w:ilvl="7" w:tplc="041A0003" w:tentative="1">
      <w:start w:val="1"/>
      <w:numFmt w:val="bullet"/>
      <w:lvlText w:val="o"/>
      <w:lvlJc w:val="left"/>
      <w:pPr>
        <w:tabs>
          <w:tab w:val="num" w:pos="6360"/>
        </w:tabs>
        <w:ind w:left="6360" w:hanging="360"/>
      </w:pPr>
      <w:rPr>
        <w:rFonts w:ascii="Courier New" w:hAnsi="Courier New" w:cs="Courier New" w:hint="default"/>
      </w:rPr>
    </w:lvl>
    <w:lvl w:ilvl="8" w:tplc="041A0005" w:tentative="1">
      <w:start w:val="1"/>
      <w:numFmt w:val="bullet"/>
      <w:lvlText w:val=""/>
      <w:lvlJc w:val="left"/>
      <w:pPr>
        <w:tabs>
          <w:tab w:val="num" w:pos="7080"/>
        </w:tabs>
        <w:ind w:left="7080" w:hanging="360"/>
      </w:pPr>
      <w:rPr>
        <w:rFonts w:ascii="Wingdings" w:hAnsi="Wingdings" w:hint="default"/>
      </w:rPr>
    </w:lvl>
  </w:abstractNum>
  <w:abstractNum w:abstractNumId="20">
    <w:nsid w:val="534835E1"/>
    <w:multiLevelType w:val="hybridMultilevel"/>
    <w:tmpl w:val="546C278E"/>
    <w:lvl w:ilvl="0" w:tplc="3F867F58">
      <w:start w:val="1"/>
      <w:numFmt w:val="bullet"/>
      <w:lvlText w:val=""/>
      <w:lvlJc w:val="left"/>
      <w:pPr>
        <w:tabs>
          <w:tab w:val="num" w:pos="890"/>
        </w:tabs>
        <w:ind w:left="890" w:hanging="17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1">
    <w:nsid w:val="54D8305B"/>
    <w:multiLevelType w:val="hybridMultilevel"/>
    <w:tmpl w:val="F2822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5AF681E"/>
    <w:multiLevelType w:val="hybridMultilevel"/>
    <w:tmpl w:val="2DFED9BA"/>
    <w:lvl w:ilvl="0" w:tplc="12B86C46">
      <w:start w:val="1"/>
      <w:numFmt w:val="bullet"/>
      <w:lvlText w:val=""/>
      <w:lvlJc w:val="left"/>
      <w:pPr>
        <w:tabs>
          <w:tab w:val="num" w:pos="993"/>
        </w:tabs>
        <w:ind w:left="993" w:hanging="284"/>
      </w:pPr>
      <w:rPr>
        <w:rFonts w:ascii="Symbol" w:hAnsi="Symbol" w:hint="default"/>
      </w:rPr>
    </w:lvl>
    <w:lvl w:ilvl="1" w:tplc="041A0003" w:tentative="1">
      <w:start w:val="1"/>
      <w:numFmt w:val="bullet"/>
      <w:lvlText w:val="o"/>
      <w:lvlJc w:val="left"/>
      <w:pPr>
        <w:tabs>
          <w:tab w:val="num" w:pos="1582"/>
        </w:tabs>
        <w:ind w:left="1582" w:hanging="360"/>
      </w:pPr>
      <w:rPr>
        <w:rFonts w:ascii="Courier New" w:hAnsi="Courier New" w:cs="Courier New" w:hint="default"/>
      </w:rPr>
    </w:lvl>
    <w:lvl w:ilvl="2" w:tplc="041A0005" w:tentative="1">
      <w:start w:val="1"/>
      <w:numFmt w:val="bullet"/>
      <w:lvlText w:val=""/>
      <w:lvlJc w:val="left"/>
      <w:pPr>
        <w:tabs>
          <w:tab w:val="num" w:pos="2302"/>
        </w:tabs>
        <w:ind w:left="2302" w:hanging="360"/>
      </w:pPr>
      <w:rPr>
        <w:rFonts w:ascii="Wingdings" w:hAnsi="Wingdings" w:hint="default"/>
      </w:rPr>
    </w:lvl>
    <w:lvl w:ilvl="3" w:tplc="041A0001" w:tentative="1">
      <w:start w:val="1"/>
      <w:numFmt w:val="bullet"/>
      <w:lvlText w:val=""/>
      <w:lvlJc w:val="left"/>
      <w:pPr>
        <w:tabs>
          <w:tab w:val="num" w:pos="3022"/>
        </w:tabs>
        <w:ind w:left="3022" w:hanging="360"/>
      </w:pPr>
      <w:rPr>
        <w:rFonts w:ascii="Symbol" w:hAnsi="Symbol" w:hint="default"/>
      </w:rPr>
    </w:lvl>
    <w:lvl w:ilvl="4" w:tplc="041A0003" w:tentative="1">
      <w:start w:val="1"/>
      <w:numFmt w:val="bullet"/>
      <w:lvlText w:val="o"/>
      <w:lvlJc w:val="left"/>
      <w:pPr>
        <w:tabs>
          <w:tab w:val="num" w:pos="3742"/>
        </w:tabs>
        <w:ind w:left="3742" w:hanging="360"/>
      </w:pPr>
      <w:rPr>
        <w:rFonts w:ascii="Courier New" w:hAnsi="Courier New" w:cs="Courier New" w:hint="default"/>
      </w:rPr>
    </w:lvl>
    <w:lvl w:ilvl="5" w:tplc="041A0005" w:tentative="1">
      <w:start w:val="1"/>
      <w:numFmt w:val="bullet"/>
      <w:lvlText w:val=""/>
      <w:lvlJc w:val="left"/>
      <w:pPr>
        <w:tabs>
          <w:tab w:val="num" w:pos="4462"/>
        </w:tabs>
        <w:ind w:left="4462" w:hanging="360"/>
      </w:pPr>
      <w:rPr>
        <w:rFonts w:ascii="Wingdings" w:hAnsi="Wingdings" w:hint="default"/>
      </w:rPr>
    </w:lvl>
    <w:lvl w:ilvl="6" w:tplc="041A0001" w:tentative="1">
      <w:start w:val="1"/>
      <w:numFmt w:val="bullet"/>
      <w:lvlText w:val=""/>
      <w:lvlJc w:val="left"/>
      <w:pPr>
        <w:tabs>
          <w:tab w:val="num" w:pos="5182"/>
        </w:tabs>
        <w:ind w:left="5182" w:hanging="360"/>
      </w:pPr>
      <w:rPr>
        <w:rFonts w:ascii="Symbol" w:hAnsi="Symbol" w:hint="default"/>
      </w:rPr>
    </w:lvl>
    <w:lvl w:ilvl="7" w:tplc="041A0003" w:tentative="1">
      <w:start w:val="1"/>
      <w:numFmt w:val="bullet"/>
      <w:lvlText w:val="o"/>
      <w:lvlJc w:val="left"/>
      <w:pPr>
        <w:tabs>
          <w:tab w:val="num" w:pos="5902"/>
        </w:tabs>
        <w:ind w:left="5902" w:hanging="360"/>
      </w:pPr>
      <w:rPr>
        <w:rFonts w:ascii="Courier New" w:hAnsi="Courier New" w:cs="Courier New" w:hint="default"/>
      </w:rPr>
    </w:lvl>
    <w:lvl w:ilvl="8" w:tplc="041A0005" w:tentative="1">
      <w:start w:val="1"/>
      <w:numFmt w:val="bullet"/>
      <w:lvlText w:val=""/>
      <w:lvlJc w:val="left"/>
      <w:pPr>
        <w:tabs>
          <w:tab w:val="num" w:pos="6622"/>
        </w:tabs>
        <w:ind w:left="6622" w:hanging="360"/>
      </w:pPr>
      <w:rPr>
        <w:rFonts w:ascii="Wingdings" w:hAnsi="Wingdings" w:hint="default"/>
      </w:rPr>
    </w:lvl>
  </w:abstractNum>
  <w:abstractNum w:abstractNumId="23">
    <w:nsid w:val="57F938B4"/>
    <w:multiLevelType w:val="hybridMultilevel"/>
    <w:tmpl w:val="4110541A"/>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1">
      <w:start w:val="1"/>
      <w:numFmt w:val="bullet"/>
      <w:lvlText w:val=""/>
      <w:lvlJc w:val="left"/>
      <w:pPr>
        <w:ind w:left="2880" w:hanging="360"/>
      </w:pPr>
      <w:rPr>
        <w:rFonts w:ascii="Symbol" w:hAnsi="Symbol"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E2916E8"/>
    <w:multiLevelType w:val="hybridMultilevel"/>
    <w:tmpl w:val="5DA2A26A"/>
    <w:lvl w:ilvl="0" w:tplc="3F867F58">
      <w:start w:val="1"/>
      <w:numFmt w:val="bullet"/>
      <w:lvlText w:val=""/>
      <w:lvlJc w:val="left"/>
      <w:pPr>
        <w:tabs>
          <w:tab w:val="num" w:pos="850"/>
        </w:tabs>
        <w:ind w:left="850" w:hanging="170"/>
      </w:pPr>
      <w:rPr>
        <w:rFonts w:ascii="Symbol" w:hAnsi="Symbol" w:hint="default"/>
      </w:rPr>
    </w:lvl>
    <w:lvl w:ilvl="1" w:tplc="041A0003" w:tentative="1">
      <w:start w:val="1"/>
      <w:numFmt w:val="bullet"/>
      <w:lvlText w:val="o"/>
      <w:lvlJc w:val="left"/>
      <w:pPr>
        <w:tabs>
          <w:tab w:val="num" w:pos="2120"/>
        </w:tabs>
        <w:ind w:left="2120" w:hanging="360"/>
      </w:pPr>
      <w:rPr>
        <w:rFonts w:ascii="Courier New" w:hAnsi="Courier New" w:cs="Courier New" w:hint="default"/>
      </w:rPr>
    </w:lvl>
    <w:lvl w:ilvl="2" w:tplc="041A0005" w:tentative="1">
      <w:start w:val="1"/>
      <w:numFmt w:val="bullet"/>
      <w:lvlText w:val=""/>
      <w:lvlJc w:val="left"/>
      <w:pPr>
        <w:tabs>
          <w:tab w:val="num" w:pos="2840"/>
        </w:tabs>
        <w:ind w:left="2840" w:hanging="360"/>
      </w:pPr>
      <w:rPr>
        <w:rFonts w:ascii="Wingdings" w:hAnsi="Wingdings" w:hint="default"/>
      </w:rPr>
    </w:lvl>
    <w:lvl w:ilvl="3" w:tplc="041A0001" w:tentative="1">
      <w:start w:val="1"/>
      <w:numFmt w:val="bullet"/>
      <w:lvlText w:val=""/>
      <w:lvlJc w:val="left"/>
      <w:pPr>
        <w:tabs>
          <w:tab w:val="num" w:pos="3560"/>
        </w:tabs>
        <w:ind w:left="3560" w:hanging="360"/>
      </w:pPr>
      <w:rPr>
        <w:rFonts w:ascii="Symbol" w:hAnsi="Symbol" w:hint="default"/>
      </w:rPr>
    </w:lvl>
    <w:lvl w:ilvl="4" w:tplc="041A0003" w:tentative="1">
      <w:start w:val="1"/>
      <w:numFmt w:val="bullet"/>
      <w:lvlText w:val="o"/>
      <w:lvlJc w:val="left"/>
      <w:pPr>
        <w:tabs>
          <w:tab w:val="num" w:pos="4280"/>
        </w:tabs>
        <w:ind w:left="4280" w:hanging="360"/>
      </w:pPr>
      <w:rPr>
        <w:rFonts w:ascii="Courier New" w:hAnsi="Courier New" w:cs="Courier New" w:hint="default"/>
      </w:rPr>
    </w:lvl>
    <w:lvl w:ilvl="5" w:tplc="041A0005" w:tentative="1">
      <w:start w:val="1"/>
      <w:numFmt w:val="bullet"/>
      <w:lvlText w:val=""/>
      <w:lvlJc w:val="left"/>
      <w:pPr>
        <w:tabs>
          <w:tab w:val="num" w:pos="5000"/>
        </w:tabs>
        <w:ind w:left="5000" w:hanging="360"/>
      </w:pPr>
      <w:rPr>
        <w:rFonts w:ascii="Wingdings" w:hAnsi="Wingdings" w:hint="default"/>
      </w:rPr>
    </w:lvl>
    <w:lvl w:ilvl="6" w:tplc="041A0001" w:tentative="1">
      <w:start w:val="1"/>
      <w:numFmt w:val="bullet"/>
      <w:lvlText w:val=""/>
      <w:lvlJc w:val="left"/>
      <w:pPr>
        <w:tabs>
          <w:tab w:val="num" w:pos="5720"/>
        </w:tabs>
        <w:ind w:left="5720" w:hanging="360"/>
      </w:pPr>
      <w:rPr>
        <w:rFonts w:ascii="Symbol" w:hAnsi="Symbol" w:hint="default"/>
      </w:rPr>
    </w:lvl>
    <w:lvl w:ilvl="7" w:tplc="041A0003" w:tentative="1">
      <w:start w:val="1"/>
      <w:numFmt w:val="bullet"/>
      <w:lvlText w:val="o"/>
      <w:lvlJc w:val="left"/>
      <w:pPr>
        <w:tabs>
          <w:tab w:val="num" w:pos="6440"/>
        </w:tabs>
        <w:ind w:left="6440" w:hanging="360"/>
      </w:pPr>
      <w:rPr>
        <w:rFonts w:ascii="Courier New" w:hAnsi="Courier New" w:cs="Courier New" w:hint="default"/>
      </w:rPr>
    </w:lvl>
    <w:lvl w:ilvl="8" w:tplc="041A0005" w:tentative="1">
      <w:start w:val="1"/>
      <w:numFmt w:val="bullet"/>
      <w:lvlText w:val=""/>
      <w:lvlJc w:val="left"/>
      <w:pPr>
        <w:tabs>
          <w:tab w:val="num" w:pos="7160"/>
        </w:tabs>
        <w:ind w:left="7160" w:hanging="360"/>
      </w:pPr>
      <w:rPr>
        <w:rFonts w:ascii="Wingdings" w:hAnsi="Wingdings" w:hint="default"/>
      </w:rPr>
    </w:lvl>
  </w:abstractNum>
  <w:abstractNum w:abstractNumId="25">
    <w:nsid w:val="603E7545"/>
    <w:multiLevelType w:val="hybridMultilevel"/>
    <w:tmpl w:val="434669D0"/>
    <w:lvl w:ilvl="0" w:tplc="041A0001">
      <w:start w:val="1"/>
      <w:numFmt w:val="bullet"/>
      <w:lvlText w:val=""/>
      <w:lvlJc w:val="left"/>
      <w:pPr>
        <w:ind w:left="1423" w:hanging="360"/>
      </w:pPr>
      <w:rPr>
        <w:rFonts w:ascii="Symbol" w:hAnsi="Symbol" w:hint="default"/>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26">
    <w:nsid w:val="612B695D"/>
    <w:multiLevelType w:val="hybridMultilevel"/>
    <w:tmpl w:val="C0D05C4E"/>
    <w:lvl w:ilvl="0" w:tplc="041A000F">
      <w:start w:val="1"/>
      <w:numFmt w:val="decimal"/>
      <w:lvlText w:val="%1."/>
      <w:lvlJc w:val="left"/>
      <w:pPr>
        <w:tabs>
          <w:tab w:val="num" w:pos="720"/>
        </w:tabs>
        <w:ind w:left="720" w:hanging="360"/>
      </w:pPr>
      <w:rPr>
        <w:rFonts w:hint="default"/>
      </w:rPr>
    </w:lvl>
    <w:lvl w:ilvl="1" w:tplc="993E72CE">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62C15016"/>
    <w:multiLevelType w:val="hybridMultilevel"/>
    <w:tmpl w:val="8E2EE32A"/>
    <w:lvl w:ilvl="0" w:tplc="6D780476">
      <w:start w:val="9"/>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4B96883"/>
    <w:multiLevelType w:val="hybridMultilevel"/>
    <w:tmpl w:val="883CEE78"/>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nsid w:val="6BC07C07"/>
    <w:multiLevelType w:val="hybridMultilevel"/>
    <w:tmpl w:val="D1867C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CC173C5"/>
    <w:multiLevelType w:val="hybridMultilevel"/>
    <w:tmpl w:val="44B6552E"/>
    <w:lvl w:ilvl="0" w:tplc="8738EF20">
      <w:start w:val="2010"/>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03A2340"/>
    <w:multiLevelType w:val="hybridMultilevel"/>
    <w:tmpl w:val="09F437B0"/>
    <w:lvl w:ilvl="0" w:tplc="3F867F58">
      <w:start w:val="1"/>
      <w:numFmt w:val="bullet"/>
      <w:lvlText w:val=""/>
      <w:lvlJc w:val="left"/>
      <w:pPr>
        <w:tabs>
          <w:tab w:val="num" w:pos="850"/>
        </w:tabs>
        <w:ind w:left="850" w:hanging="170"/>
      </w:pPr>
      <w:rPr>
        <w:rFonts w:ascii="Symbol" w:hAnsi="Symbol" w:hint="default"/>
      </w:rPr>
    </w:lvl>
    <w:lvl w:ilvl="1" w:tplc="041A0003" w:tentative="1">
      <w:start w:val="1"/>
      <w:numFmt w:val="bullet"/>
      <w:lvlText w:val="o"/>
      <w:lvlJc w:val="left"/>
      <w:pPr>
        <w:tabs>
          <w:tab w:val="num" w:pos="2120"/>
        </w:tabs>
        <w:ind w:left="2120" w:hanging="360"/>
      </w:pPr>
      <w:rPr>
        <w:rFonts w:ascii="Courier New" w:hAnsi="Courier New" w:cs="Courier New" w:hint="default"/>
      </w:rPr>
    </w:lvl>
    <w:lvl w:ilvl="2" w:tplc="041A0005" w:tentative="1">
      <w:start w:val="1"/>
      <w:numFmt w:val="bullet"/>
      <w:lvlText w:val=""/>
      <w:lvlJc w:val="left"/>
      <w:pPr>
        <w:tabs>
          <w:tab w:val="num" w:pos="2840"/>
        </w:tabs>
        <w:ind w:left="2840" w:hanging="360"/>
      </w:pPr>
      <w:rPr>
        <w:rFonts w:ascii="Wingdings" w:hAnsi="Wingdings" w:hint="default"/>
      </w:rPr>
    </w:lvl>
    <w:lvl w:ilvl="3" w:tplc="041A0001" w:tentative="1">
      <w:start w:val="1"/>
      <w:numFmt w:val="bullet"/>
      <w:lvlText w:val=""/>
      <w:lvlJc w:val="left"/>
      <w:pPr>
        <w:tabs>
          <w:tab w:val="num" w:pos="3560"/>
        </w:tabs>
        <w:ind w:left="3560" w:hanging="360"/>
      </w:pPr>
      <w:rPr>
        <w:rFonts w:ascii="Symbol" w:hAnsi="Symbol" w:hint="default"/>
      </w:rPr>
    </w:lvl>
    <w:lvl w:ilvl="4" w:tplc="041A0003" w:tentative="1">
      <w:start w:val="1"/>
      <w:numFmt w:val="bullet"/>
      <w:lvlText w:val="o"/>
      <w:lvlJc w:val="left"/>
      <w:pPr>
        <w:tabs>
          <w:tab w:val="num" w:pos="4280"/>
        </w:tabs>
        <w:ind w:left="4280" w:hanging="360"/>
      </w:pPr>
      <w:rPr>
        <w:rFonts w:ascii="Courier New" w:hAnsi="Courier New" w:cs="Courier New" w:hint="default"/>
      </w:rPr>
    </w:lvl>
    <w:lvl w:ilvl="5" w:tplc="041A0005" w:tentative="1">
      <w:start w:val="1"/>
      <w:numFmt w:val="bullet"/>
      <w:lvlText w:val=""/>
      <w:lvlJc w:val="left"/>
      <w:pPr>
        <w:tabs>
          <w:tab w:val="num" w:pos="5000"/>
        </w:tabs>
        <w:ind w:left="5000" w:hanging="360"/>
      </w:pPr>
      <w:rPr>
        <w:rFonts w:ascii="Wingdings" w:hAnsi="Wingdings" w:hint="default"/>
      </w:rPr>
    </w:lvl>
    <w:lvl w:ilvl="6" w:tplc="041A0001" w:tentative="1">
      <w:start w:val="1"/>
      <w:numFmt w:val="bullet"/>
      <w:lvlText w:val=""/>
      <w:lvlJc w:val="left"/>
      <w:pPr>
        <w:tabs>
          <w:tab w:val="num" w:pos="5720"/>
        </w:tabs>
        <w:ind w:left="5720" w:hanging="360"/>
      </w:pPr>
      <w:rPr>
        <w:rFonts w:ascii="Symbol" w:hAnsi="Symbol" w:hint="default"/>
      </w:rPr>
    </w:lvl>
    <w:lvl w:ilvl="7" w:tplc="041A0003" w:tentative="1">
      <w:start w:val="1"/>
      <w:numFmt w:val="bullet"/>
      <w:lvlText w:val="o"/>
      <w:lvlJc w:val="left"/>
      <w:pPr>
        <w:tabs>
          <w:tab w:val="num" w:pos="6440"/>
        </w:tabs>
        <w:ind w:left="6440" w:hanging="360"/>
      </w:pPr>
      <w:rPr>
        <w:rFonts w:ascii="Courier New" w:hAnsi="Courier New" w:cs="Courier New" w:hint="default"/>
      </w:rPr>
    </w:lvl>
    <w:lvl w:ilvl="8" w:tplc="041A0005" w:tentative="1">
      <w:start w:val="1"/>
      <w:numFmt w:val="bullet"/>
      <w:lvlText w:val=""/>
      <w:lvlJc w:val="left"/>
      <w:pPr>
        <w:tabs>
          <w:tab w:val="num" w:pos="7160"/>
        </w:tabs>
        <w:ind w:left="7160" w:hanging="360"/>
      </w:pPr>
      <w:rPr>
        <w:rFonts w:ascii="Wingdings" w:hAnsi="Wingdings" w:hint="default"/>
      </w:rPr>
    </w:lvl>
  </w:abstractNum>
  <w:abstractNum w:abstractNumId="32">
    <w:nsid w:val="70A81C59"/>
    <w:multiLevelType w:val="hybridMultilevel"/>
    <w:tmpl w:val="64C2BB76"/>
    <w:lvl w:ilvl="0" w:tplc="3F867F58">
      <w:start w:val="1"/>
      <w:numFmt w:val="bullet"/>
      <w:lvlText w:val=""/>
      <w:lvlJc w:val="left"/>
      <w:pPr>
        <w:tabs>
          <w:tab w:val="num" w:pos="850"/>
        </w:tabs>
        <w:ind w:left="850" w:hanging="170"/>
      </w:pPr>
      <w:rPr>
        <w:rFonts w:ascii="Symbol" w:hAnsi="Symbol" w:hint="default"/>
      </w:rPr>
    </w:lvl>
    <w:lvl w:ilvl="1" w:tplc="041A0003" w:tentative="1">
      <w:start w:val="1"/>
      <w:numFmt w:val="bullet"/>
      <w:lvlText w:val="o"/>
      <w:lvlJc w:val="left"/>
      <w:pPr>
        <w:tabs>
          <w:tab w:val="num" w:pos="2120"/>
        </w:tabs>
        <w:ind w:left="2120" w:hanging="360"/>
      </w:pPr>
      <w:rPr>
        <w:rFonts w:ascii="Courier New" w:hAnsi="Courier New" w:cs="Courier New" w:hint="default"/>
      </w:rPr>
    </w:lvl>
    <w:lvl w:ilvl="2" w:tplc="041A0005" w:tentative="1">
      <w:start w:val="1"/>
      <w:numFmt w:val="bullet"/>
      <w:lvlText w:val=""/>
      <w:lvlJc w:val="left"/>
      <w:pPr>
        <w:tabs>
          <w:tab w:val="num" w:pos="2840"/>
        </w:tabs>
        <w:ind w:left="2840" w:hanging="360"/>
      </w:pPr>
      <w:rPr>
        <w:rFonts w:ascii="Wingdings" w:hAnsi="Wingdings" w:hint="default"/>
      </w:rPr>
    </w:lvl>
    <w:lvl w:ilvl="3" w:tplc="041A0001" w:tentative="1">
      <w:start w:val="1"/>
      <w:numFmt w:val="bullet"/>
      <w:lvlText w:val=""/>
      <w:lvlJc w:val="left"/>
      <w:pPr>
        <w:tabs>
          <w:tab w:val="num" w:pos="3560"/>
        </w:tabs>
        <w:ind w:left="3560" w:hanging="360"/>
      </w:pPr>
      <w:rPr>
        <w:rFonts w:ascii="Symbol" w:hAnsi="Symbol" w:hint="default"/>
      </w:rPr>
    </w:lvl>
    <w:lvl w:ilvl="4" w:tplc="041A0003" w:tentative="1">
      <w:start w:val="1"/>
      <w:numFmt w:val="bullet"/>
      <w:lvlText w:val="o"/>
      <w:lvlJc w:val="left"/>
      <w:pPr>
        <w:tabs>
          <w:tab w:val="num" w:pos="4280"/>
        </w:tabs>
        <w:ind w:left="4280" w:hanging="360"/>
      </w:pPr>
      <w:rPr>
        <w:rFonts w:ascii="Courier New" w:hAnsi="Courier New" w:cs="Courier New" w:hint="default"/>
      </w:rPr>
    </w:lvl>
    <w:lvl w:ilvl="5" w:tplc="041A0005" w:tentative="1">
      <w:start w:val="1"/>
      <w:numFmt w:val="bullet"/>
      <w:lvlText w:val=""/>
      <w:lvlJc w:val="left"/>
      <w:pPr>
        <w:tabs>
          <w:tab w:val="num" w:pos="5000"/>
        </w:tabs>
        <w:ind w:left="5000" w:hanging="360"/>
      </w:pPr>
      <w:rPr>
        <w:rFonts w:ascii="Wingdings" w:hAnsi="Wingdings" w:hint="default"/>
      </w:rPr>
    </w:lvl>
    <w:lvl w:ilvl="6" w:tplc="041A0001" w:tentative="1">
      <w:start w:val="1"/>
      <w:numFmt w:val="bullet"/>
      <w:lvlText w:val=""/>
      <w:lvlJc w:val="left"/>
      <w:pPr>
        <w:tabs>
          <w:tab w:val="num" w:pos="5720"/>
        </w:tabs>
        <w:ind w:left="5720" w:hanging="360"/>
      </w:pPr>
      <w:rPr>
        <w:rFonts w:ascii="Symbol" w:hAnsi="Symbol" w:hint="default"/>
      </w:rPr>
    </w:lvl>
    <w:lvl w:ilvl="7" w:tplc="041A0003" w:tentative="1">
      <w:start w:val="1"/>
      <w:numFmt w:val="bullet"/>
      <w:lvlText w:val="o"/>
      <w:lvlJc w:val="left"/>
      <w:pPr>
        <w:tabs>
          <w:tab w:val="num" w:pos="6440"/>
        </w:tabs>
        <w:ind w:left="6440" w:hanging="360"/>
      </w:pPr>
      <w:rPr>
        <w:rFonts w:ascii="Courier New" w:hAnsi="Courier New" w:cs="Courier New" w:hint="default"/>
      </w:rPr>
    </w:lvl>
    <w:lvl w:ilvl="8" w:tplc="041A0005" w:tentative="1">
      <w:start w:val="1"/>
      <w:numFmt w:val="bullet"/>
      <w:lvlText w:val=""/>
      <w:lvlJc w:val="left"/>
      <w:pPr>
        <w:tabs>
          <w:tab w:val="num" w:pos="7160"/>
        </w:tabs>
        <w:ind w:left="7160" w:hanging="360"/>
      </w:pPr>
      <w:rPr>
        <w:rFonts w:ascii="Wingdings" w:hAnsi="Wingdings" w:hint="default"/>
      </w:rPr>
    </w:lvl>
  </w:abstractNum>
  <w:abstractNum w:abstractNumId="33">
    <w:nsid w:val="7224241F"/>
    <w:multiLevelType w:val="hybridMultilevel"/>
    <w:tmpl w:val="2116935C"/>
    <w:lvl w:ilvl="0" w:tplc="041A000F">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nsid w:val="72BB4ACB"/>
    <w:multiLevelType w:val="hybridMultilevel"/>
    <w:tmpl w:val="064E16AE"/>
    <w:lvl w:ilvl="0" w:tplc="FE06C66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5690DD5"/>
    <w:multiLevelType w:val="hybridMultilevel"/>
    <w:tmpl w:val="A1B66C64"/>
    <w:lvl w:ilvl="0" w:tplc="E4AE6D4E">
      <w:start w:val="4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5BF66D5"/>
    <w:multiLevelType w:val="hybridMultilevel"/>
    <w:tmpl w:val="7BBAEADE"/>
    <w:lvl w:ilvl="0" w:tplc="02C23B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1B23CD"/>
    <w:multiLevelType w:val="hybridMultilevel"/>
    <w:tmpl w:val="671AAEE6"/>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1">
      <w:start w:val="1"/>
      <w:numFmt w:val="bullet"/>
      <w:lvlText w:val=""/>
      <w:lvlJc w:val="left"/>
      <w:pPr>
        <w:ind w:left="2880" w:hanging="360"/>
      </w:pPr>
      <w:rPr>
        <w:rFonts w:ascii="Symbol" w:hAnsi="Symbol"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B8624C3"/>
    <w:multiLevelType w:val="hybridMultilevel"/>
    <w:tmpl w:val="9640A168"/>
    <w:lvl w:ilvl="0" w:tplc="9C3A027C">
      <w:start w:val="10"/>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F928B6"/>
    <w:multiLevelType w:val="hybridMultilevel"/>
    <w:tmpl w:val="20DCDE1A"/>
    <w:lvl w:ilvl="0" w:tplc="3F867F58">
      <w:start w:val="1"/>
      <w:numFmt w:val="bullet"/>
      <w:lvlText w:val=""/>
      <w:lvlJc w:val="left"/>
      <w:pPr>
        <w:tabs>
          <w:tab w:val="num" w:pos="850"/>
        </w:tabs>
        <w:ind w:left="850" w:hanging="170"/>
      </w:pPr>
      <w:rPr>
        <w:rFonts w:ascii="Symbol" w:hAnsi="Symbol" w:hint="default"/>
      </w:rPr>
    </w:lvl>
    <w:lvl w:ilvl="1" w:tplc="041A0003" w:tentative="1">
      <w:start w:val="1"/>
      <w:numFmt w:val="bullet"/>
      <w:lvlText w:val="o"/>
      <w:lvlJc w:val="left"/>
      <w:pPr>
        <w:tabs>
          <w:tab w:val="num" w:pos="2120"/>
        </w:tabs>
        <w:ind w:left="2120" w:hanging="360"/>
      </w:pPr>
      <w:rPr>
        <w:rFonts w:ascii="Courier New" w:hAnsi="Courier New" w:cs="Courier New" w:hint="default"/>
      </w:rPr>
    </w:lvl>
    <w:lvl w:ilvl="2" w:tplc="041A0005" w:tentative="1">
      <w:start w:val="1"/>
      <w:numFmt w:val="bullet"/>
      <w:lvlText w:val=""/>
      <w:lvlJc w:val="left"/>
      <w:pPr>
        <w:tabs>
          <w:tab w:val="num" w:pos="2840"/>
        </w:tabs>
        <w:ind w:left="2840" w:hanging="360"/>
      </w:pPr>
      <w:rPr>
        <w:rFonts w:ascii="Wingdings" w:hAnsi="Wingdings" w:hint="default"/>
      </w:rPr>
    </w:lvl>
    <w:lvl w:ilvl="3" w:tplc="041A0001" w:tentative="1">
      <w:start w:val="1"/>
      <w:numFmt w:val="bullet"/>
      <w:lvlText w:val=""/>
      <w:lvlJc w:val="left"/>
      <w:pPr>
        <w:tabs>
          <w:tab w:val="num" w:pos="3560"/>
        </w:tabs>
        <w:ind w:left="3560" w:hanging="360"/>
      </w:pPr>
      <w:rPr>
        <w:rFonts w:ascii="Symbol" w:hAnsi="Symbol" w:hint="default"/>
      </w:rPr>
    </w:lvl>
    <w:lvl w:ilvl="4" w:tplc="041A0003" w:tentative="1">
      <w:start w:val="1"/>
      <w:numFmt w:val="bullet"/>
      <w:lvlText w:val="o"/>
      <w:lvlJc w:val="left"/>
      <w:pPr>
        <w:tabs>
          <w:tab w:val="num" w:pos="4280"/>
        </w:tabs>
        <w:ind w:left="4280" w:hanging="360"/>
      </w:pPr>
      <w:rPr>
        <w:rFonts w:ascii="Courier New" w:hAnsi="Courier New" w:cs="Courier New" w:hint="default"/>
      </w:rPr>
    </w:lvl>
    <w:lvl w:ilvl="5" w:tplc="041A0005" w:tentative="1">
      <w:start w:val="1"/>
      <w:numFmt w:val="bullet"/>
      <w:lvlText w:val=""/>
      <w:lvlJc w:val="left"/>
      <w:pPr>
        <w:tabs>
          <w:tab w:val="num" w:pos="5000"/>
        </w:tabs>
        <w:ind w:left="5000" w:hanging="360"/>
      </w:pPr>
      <w:rPr>
        <w:rFonts w:ascii="Wingdings" w:hAnsi="Wingdings" w:hint="default"/>
      </w:rPr>
    </w:lvl>
    <w:lvl w:ilvl="6" w:tplc="041A0001" w:tentative="1">
      <w:start w:val="1"/>
      <w:numFmt w:val="bullet"/>
      <w:lvlText w:val=""/>
      <w:lvlJc w:val="left"/>
      <w:pPr>
        <w:tabs>
          <w:tab w:val="num" w:pos="5720"/>
        </w:tabs>
        <w:ind w:left="5720" w:hanging="360"/>
      </w:pPr>
      <w:rPr>
        <w:rFonts w:ascii="Symbol" w:hAnsi="Symbol" w:hint="default"/>
      </w:rPr>
    </w:lvl>
    <w:lvl w:ilvl="7" w:tplc="041A0003" w:tentative="1">
      <w:start w:val="1"/>
      <w:numFmt w:val="bullet"/>
      <w:lvlText w:val="o"/>
      <w:lvlJc w:val="left"/>
      <w:pPr>
        <w:tabs>
          <w:tab w:val="num" w:pos="6440"/>
        </w:tabs>
        <w:ind w:left="6440" w:hanging="360"/>
      </w:pPr>
      <w:rPr>
        <w:rFonts w:ascii="Courier New" w:hAnsi="Courier New" w:cs="Courier New" w:hint="default"/>
      </w:rPr>
    </w:lvl>
    <w:lvl w:ilvl="8" w:tplc="041A0005" w:tentative="1">
      <w:start w:val="1"/>
      <w:numFmt w:val="bullet"/>
      <w:lvlText w:val=""/>
      <w:lvlJc w:val="left"/>
      <w:pPr>
        <w:tabs>
          <w:tab w:val="num" w:pos="7160"/>
        </w:tabs>
        <w:ind w:left="7160" w:hanging="360"/>
      </w:pPr>
      <w:rPr>
        <w:rFonts w:ascii="Wingdings" w:hAnsi="Wingdings" w:hint="default"/>
      </w:rPr>
    </w:lvl>
  </w:abstractNum>
  <w:abstractNum w:abstractNumId="40">
    <w:nsid w:val="7E3058C7"/>
    <w:multiLevelType w:val="hybridMultilevel"/>
    <w:tmpl w:val="1646D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9"/>
  </w:num>
  <w:num w:numId="4">
    <w:abstractNumId w:val="25"/>
  </w:num>
  <w:num w:numId="5">
    <w:abstractNumId w:val="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3"/>
  </w:num>
  <w:num w:numId="9">
    <w:abstractNumId w:val="16"/>
  </w:num>
  <w:num w:numId="10">
    <w:abstractNumId w:val="18"/>
  </w:num>
  <w:num w:numId="11">
    <w:abstractNumId w:val="15"/>
  </w:num>
  <w:num w:numId="12">
    <w:abstractNumId w:val="14"/>
  </w:num>
  <w:num w:numId="13">
    <w:abstractNumId w:val="11"/>
  </w:num>
  <w:num w:numId="14">
    <w:abstractNumId w:val="30"/>
  </w:num>
  <w:num w:numId="15">
    <w:abstractNumId w:val="5"/>
  </w:num>
  <w:num w:numId="16">
    <w:abstractNumId w:val="38"/>
  </w:num>
  <w:num w:numId="17">
    <w:abstractNumId w:val="21"/>
  </w:num>
  <w:num w:numId="18">
    <w:abstractNumId w:val="27"/>
  </w:num>
  <w:num w:numId="19">
    <w:abstractNumId w:val="29"/>
  </w:num>
  <w:num w:numId="20">
    <w:abstractNumId w:val="8"/>
  </w:num>
  <w:num w:numId="21">
    <w:abstractNumId w:val="12"/>
  </w:num>
  <w:num w:numId="22">
    <w:abstractNumId w:val="4"/>
  </w:num>
  <w:num w:numId="23">
    <w:abstractNumId w:val="40"/>
  </w:num>
  <w:num w:numId="24">
    <w:abstractNumId w:val="36"/>
  </w:num>
  <w:num w:numId="25">
    <w:abstractNumId w:val="35"/>
  </w:num>
  <w:num w:numId="26">
    <w:abstractNumId w:val="13"/>
  </w:num>
  <w:num w:numId="27">
    <w:abstractNumId w:val="6"/>
  </w:num>
  <w:num w:numId="28">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9">
    <w:abstractNumId w:val="31"/>
  </w:num>
  <w:num w:numId="30">
    <w:abstractNumId w:val="39"/>
  </w:num>
  <w:num w:numId="31">
    <w:abstractNumId w:val="19"/>
  </w:num>
  <w:num w:numId="32">
    <w:abstractNumId w:val="34"/>
  </w:num>
  <w:num w:numId="33">
    <w:abstractNumId w:val="1"/>
  </w:num>
  <w:num w:numId="34">
    <w:abstractNumId w:val="32"/>
  </w:num>
  <w:num w:numId="35">
    <w:abstractNumId w:val="20"/>
  </w:num>
  <w:num w:numId="36">
    <w:abstractNumId w:val="3"/>
  </w:num>
  <w:num w:numId="37">
    <w:abstractNumId w:val="17"/>
  </w:num>
  <w:num w:numId="38">
    <w:abstractNumId w:val="10"/>
  </w:num>
  <w:num w:numId="39">
    <w:abstractNumId w:val="24"/>
  </w:num>
  <w:num w:numId="40">
    <w:abstractNumId w:val="22"/>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34577"/>
    <w:rsid w:val="0018365E"/>
    <w:rsid w:val="001E30E6"/>
    <w:rsid w:val="00326D01"/>
    <w:rsid w:val="00434577"/>
    <w:rsid w:val="005B6608"/>
    <w:rsid w:val="0072356F"/>
    <w:rsid w:val="00770D3D"/>
    <w:rsid w:val="00D1333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0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5B6608"/>
    <w:pPr>
      <w:keepNext/>
      <w:outlineLvl w:val="0"/>
    </w:pPr>
    <w:rPr>
      <w:b/>
      <w:bCs/>
      <w:sz w:val="20"/>
      <w:lang w:val="en-GB" w:eastAsia="en-US"/>
    </w:rPr>
  </w:style>
  <w:style w:type="paragraph" w:styleId="Heading2">
    <w:name w:val="heading 2"/>
    <w:basedOn w:val="Normal"/>
    <w:next w:val="Normal"/>
    <w:link w:val="Heading2Char"/>
    <w:qFormat/>
    <w:rsid w:val="005B6608"/>
    <w:pPr>
      <w:keepNext/>
      <w:outlineLvl w:val="1"/>
    </w:pPr>
    <w:rPr>
      <w:i/>
      <w:iCs/>
      <w:sz w:val="20"/>
      <w:lang w:val="en-GB" w:eastAsia="en-US"/>
    </w:rPr>
  </w:style>
  <w:style w:type="paragraph" w:styleId="Heading3">
    <w:name w:val="heading 3"/>
    <w:basedOn w:val="Normal"/>
    <w:next w:val="Normal"/>
    <w:link w:val="Heading3Char"/>
    <w:qFormat/>
    <w:rsid w:val="005B6608"/>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qFormat/>
    <w:rsid w:val="005B6608"/>
    <w:pPr>
      <w:keepNext/>
      <w:overflowPunct w:val="0"/>
      <w:autoSpaceDE w:val="0"/>
      <w:autoSpaceDN w:val="0"/>
      <w:adjustRightInd w:val="0"/>
      <w:spacing w:before="240" w:after="60"/>
      <w:textAlignment w:val="baseline"/>
      <w:outlineLvl w:val="3"/>
    </w:pPr>
    <w:rPr>
      <w:b/>
      <w:bCs/>
      <w:sz w:val="28"/>
      <w:szCs w:val="28"/>
    </w:rPr>
  </w:style>
  <w:style w:type="paragraph" w:styleId="Heading5">
    <w:name w:val="heading 5"/>
    <w:basedOn w:val="Normal"/>
    <w:next w:val="Normal"/>
    <w:link w:val="Heading5Char"/>
    <w:qFormat/>
    <w:rsid w:val="005B6608"/>
    <w:pPr>
      <w:keepNext/>
      <w:jc w:val="center"/>
      <w:outlineLvl w:val="4"/>
    </w:pPr>
    <w:rPr>
      <w:b/>
      <w:bCs/>
      <w:i/>
      <w:iCs/>
      <w:sz w:val="16"/>
    </w:rPr>
  </w:style>
  <w:style w:type="paragraph" w:styleId="Heading6">
    <w:name w:val="heading 6"/>
    <w:basedOn w:val="Normal"/>
    <w:next w:val="Normal"/>
    <w:link w:val="Heading6Char"/>
    <w:qFormat/>
    <w:rsid w:val="005B6608"/>
    <w:pPr>
      <w:spacing w:before="240" w:after="60"/>
      <w:outlineLvl w:val="5"/>
    </w:pPr>
    <w:rPr>
      <w:rFonts w:ascii="Calibri" w:hAnsi="Calibri"/>
      <w:b/>
      <w:bCs/>
      <w:sz w:val="22"/>
      <w:szCs w:val="22"/>
      <w:lang w:val="en-GB" w:eastAsia="en-US"/>
    </w:rPr>
  </w:style>
  <w:style w:type="paragraph" w:styleId="Heading7">
    <w:name w:val="heading 7"/>
    <w:basedOn w:val="Normal"/>
    <w:next w:val="Normal"/>
    <w:link w:val="Heading7Char"/>
    <w:qFormat/>
    <w:rsid w:val="005B6608"/>
    <w:pPr>
      <w:keepNext/>
      <w:overflowPunct w:val="0"/>
      <w:autoSpaceDE w:val="0"/>
      <w:autoSpaceDN w:val="0"/>
      <w:adjustRightInd w:val="0"/>
      <w:textAlignment w:val="baseline"/>
      <w:outlineLvl w:val="6"/>
    </w:pPr>
    <w:rPr>
      <w:rFonts w:ascii="HRTimes" w:hAnsi="HRTimes"/>
      <w:b/>
      <w:i/>
      <w:sz w:val="22"/>
      <w:szCs w:val="20"/>
    </w:rPr>
  </w:style>
  <w:style w:type="paragraph" w:styleId="Heading8">
    <w:name w:val="heading 8"/>
    <w:basedOn w:val="Normal"/>
    <w:next w:val="Normal"/>
    <w:link w:val="Heading8Char"/>
    <w:qFormat/>
    <w:rsid w:val="005B6608"/>
    <w:pPr>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5B6608"/>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608"/>
    <w:rPr>
      <w:rFonts w:ascii="Times New Roman" w:eastAsia="Times New Roman" w:hAnsi="Times New Roman" w:cs="Times New Roman"/>
      <w:b/>
      <w:bCs/>
      <w:sz w:val="20"/>
      <w:szCs w:val="24"/>
      <w:lang w:val="en-GB"/>
    </w:rPr>
  </w:style>
  <w:style w:type="character" w:customStyle="1" w:styleId="Heading2Char">
    <w:name w:val="Heading 2 Char"/>
    <w:basedOn w:val="DefaultParagraphFont"/>
    <w:link w:val="Heading2"/>
    <w:rsid w:val="005B6608"/>
    <w:rPr>
      <w:rFonts w:ascii="Times New Roman" w:eastAsia="Times New Roman" w:hAnsi="Times New Roman" w:cs="Times New Roman"/>
      <w:i/>
      <w:iCs/>
      <w:sz w:val="20"/>
      <w:szCs w:val="24"/>
      <w:lang w:val="en-GB"/>
    </w:rPr>
  </w:style>
  <w:style w:type="character" w:customStyle="1" w:styleId="Heading3Char">
    <w:name w:val="Heading 3 Char"/>
    <w:basedOn w:val="DefaultParagraphFont"/>
    <w:link w:val="Heading3"/>
    <w:rsid w:val="005B6608"/>
    <w:rPr>
      <w:rFonts w:ascii="Arial" w:eastAsia="Times New Roman" w:hAnsi="Arial" w:cs="Arial"/>
      <w:b/>
      <w:bCs/>
      <w:sz w:val="26"/>
      <w:szCs w:val="26"/>
      <w:lang w:eastAsia="hr-HR"/>
    </w:rPr>
  </w:style>
  <w:style w:type="character" w:customStyle="1" w:styleId="Heading4Char">
    <w:name w:val="Heading 4 Char"/>
    <w:basedOn w:val="DefaultParagraphFont"/>
    <w:link w:val="Heading4"/>
    <w:rsid w:val="005B6608"/>
    <w:rPr>
      <w:rFonts w:ascii="Times New Roman" w:eastAsia="Times New Roman" w:hAnsi="Times New Roman" w:cs="Times New Roman"/>
      <w:b/>
      <w:bCs/>
      <w:sz w:val="28"/>
      <w:szCs w:val="28"/>
      <w:lang w:eastAsia="hr-HR"/>
    </w:rPr>
  </w:style>
  <w:style w:type="character" w:customStyle="1" w:styleId="Heading5Char">
    <w:name w:val="Heading 5 Char"/>
    <w:basedOn w:val="DefaultParagraphFont"/>
    <w:link w:val="Heading5"/>
    <w:rsid w:val="005B6608"/>
    <w:rPr>
      <w:rFonts w:ascii="Times New Roman" w:eastAsia="Times New Roman" w:hAnsi="Times New Roman" w:cs="Times New Roman"/>
      <w:b/>
      <w:bCs/>
      <w:i/>
      <w:iCs/>
      <w:sz w:val="16"/>
      <w:szCs w:val="24"/>
      <w:lang w:eastAsia="hr-HR"/>
    </w:rPr>
  </w:style>
  <w:style w:type="character" w:customStyle="1" w:styleId="Heading6Char">
    <w:name w:val="Heading 6 Char"/>
    <w:basedOn w:val="DefaultParagraphFont"/>
    <w:link w:val="Heading6"/>
    <w:rsid w:val="005B6608"/>
    <w:rPr>
      <w:rFonts w:ascii="Calibri" w:eastAsia="Times New Roman" w:hAnsi="Calibri" w:cs="Times New Roman"/>
      <w:b/>
      <w:bCs/>
      <w:lang w:val="en-GB"/>
    </w:rPr>
  </w:style>
  <w:style w:type="character" w:customStyle="1" w:styleId="Heading7Char">
    <w:name w:val="Heading 7 Char"/>
    <w:basedOn w:val="DefaultParagraphFont"/>
    <w:link w:val="Heading7"/>
    <w:rsid w:val="005B6608"/>
    <w:rPr>
      <w:rFonts w:ascii="HRTimes" w:eastAsia="Times New Roman" w:hAnsi="HRTimes" w:cs="Times New Roman"/>
      <w:b/>
      <w:i/>
      <w:szCs w:val="20"/>
      <w:lang w:eastAsia="hr-HR"/>
    </w:rPr>
  </w:style>
  <w:style w:type="character" w:customStyle="1" w:styleId="Heading8Char">
    <w:name w:val="Heading 8 Char"/>
    <w:basedOn w:val="DefaultParagraphFont"/>
    <w:link w:val="Heading8"/>
    <w:rsid w:val="005B6608"/>
    <w:rPr>
      <w:rFonts w:ascii="Times New Roman" w:eastAsia="Times New Roman" w:hAnsi="Times New Roman" w:cs="Times New Roman"/>
      <w:i/>
      <w:iCs/>
      <w:sz w:val="24"/>
      <w:szCs w:val="24"/>
      <w:lang w:eastAsia="hr-HR"/>
    </w:rPr>
  </w:style>
  <w:style w:type="character" w:customStyle="1" w:styleId="Heading9Char">
    <w:name w:val="Heading 9 Char"/>
    <w:basedOn w:val="DefaultParagraphFont"/>
    <w:link w:val="Heading9"/>
    <w:rsid w:val="005B6608"/>
    <w:rPr>
      <w:rFonts w:ascii="Arial" w:eastAsia="Times New Roman" w:hAnsi="Arial" w:cs="Arial"/>
      <w:lang w:eastAsia="hr-HR"/>
    </w:rPr>
  </w:style>
  <w:style w:type="table" w:styleId="TableGrid">
    <w:name w:val="Table Grid"/>
    <w:basedOn w:val="TableNormal"/>
    <w:rsid w:val="005B660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B6608"/>
    <w:pPr>
      <w:tabs>
        <w:tab w:val="center" w:pos="4536"/>
        <w:tab w:val="right" w:pos="9072"/>
      </w:tabs>
    </w:pPr>
  </w:style>
  <w:style w:type="character" w:customStyle="1" w:styleId="HeaderChar">
    <w:name w:val="Header Char"/>
    <w:basedOn w:val="DefaultParagraphFont"/>
    <w:link w:val="Header"/>
    <w:rsid w:val="005B6608"/>
    <w:rPr>
      <w:rFonts w:ascii="Times New Roman" w:eastAsia="Times New Roman" w:hAnsi="Times New Roman" w:cs="Times New Roman"/>
      <w:sz w:val="24"/>
      <w:szCs w:val="24"/>
      <w:lang w:eastAsia="hr-HR"/>
    </w:rPr>
  </w:style>
  <w:style w:type="paragraph" w:styleId="Footer">
    <w:name w:val="footer"/>
    <w:basedOn w:val="Normal"/>
    <w:link w:val="FooterChar"/>
    <w:rsid w:val="005B6608"/>
    <w:pPr>
      <w:tabs>
        <w:tab w:val="center" w:pos="4536"/>
        <w:tab w:val="right" w:pos="9072"/>
      </w:tabs>
    </w:pPr>
  </w:style>
  <w:style w:type="character" w:customStyle="1" w:styleId="FooterChar">
    <w:name w:val="Footer Char"/>
    <w:basedOn w:val="DefaultParagraphFont"/>
    <w:link w:val="Footer"/>
    <w:rsid w:val="005B6608"/>
    <w:rPr>
      <w:rFonts w:ascii="Times New Roman" w:eastAsia="Times New Roman" w:hAnsi="Times New Roman" w:cs="Times New Roman"/>
      <w:sz w:val="24"/>
      <w:szCs w:val="24"/>
    </w:rPr>
  </w:style>
  <w:style w:type="paragraph" w:styleId="BalloonText">
    <w:name w:val="Balloon Text"/>
    <w:basedOn w:val="Normal"/>
    <w:link w:val="BalloonTextChar"/>
    <w:semiHidden/>
    <w:rsid w:val="005B6608"/>
    <w:rPr>
      <w:rFonts w:ascii="Tahoma" w:hAnsi="Tahoma" w:cs="Tahoma"/>
      <w:sz w:val="16"/>
      <w:szCs w:val="16"/>
    </w:rPr>
  </w:style>
  <w:style w:type="character" w:customStyle="1" w:styleId="BalloonTextChar">
    <w:name w:val="Balloon Text Char"/>
    <w:basedOn w:val="DefaultParagraphFont"/>
    <w:link w:val="BalloonText"/>
    <w:semiHidden/>
    <w:rsid w:val="005B6608"/>
    <w:rPr>
      <w:rFonts w:ascii="Tahoma" w:eastAsia="Times New Roman" w:hAnsi="Tahoma" w:cs="Tahoma"/>
      <w:sz w:val="16"/>
      <w:szCs w:val="16"/>
      <w:lang w:eastAsia="hr-HR"/>
    </w:rPr>
  </w:style>
  <w:style w:type="character" w:styleId="Hyperlink">
    <w:name w:val="Hyperlink"/>
    <w:rsid w:val="005B6608"/>
    <w:rPr>
      <w:color w:val="0000FF"/>
      <w:u w:val="single"/>
    </w:rPr>
  </w:style>
  <w:style w:type="paragraph" w:customStyle="1" w:styleId="Default">
    <w:name w:val="Default"/>
    <w:rsid w:val="005B6608"/>
    <w:pPr>
      <w:autoSpaceDE w:val="0"/>
      <w:autoSpaceDN w:val="0"/>
      <w:adjustRightInd w:val="0"/>
      <w:spacing w:after="0" w:line="240" w:lineRule="auto"/>
    </w:pPr>
    <w:rPr>
      <w:rFonts w:ascii="Verdana" w:eastAsia="Times New Roman" w:hAnsi="Verdana" w:cs="Verdana"/>
      <w:color w:val="000000"/>
      <w:sz w:val="24"/>
      <w:szCs w:val="24"/>
      <w:lang w:eastAsia="hr-HR"/>
    </w:rPr>
  </w:style>
  <w:style w:type="paragraph" w:styleId="ListParagraph">
    <w:name w:val="List Paragraph"/>
    <w:basedOn w:val="Normal"/>
    <w:uiPriority w:val="99"/>
    <w:qFormat/>
    <w:rsid w:val="005B6608"/>
    <w:pPr>
      <w:spacing w:after="200" w:line="276" w:lineRule="auto"/>
      <w:ind w:left="720"/>
      <w:contextualSpacing/>
    </w:pPr>
    <w:rPr>
      <w:rFonts w:ascii="Calibri" w:hAnsi="Calibri"/>
      <w:sz w:val="22"/>
      <w:szCs w:val="22"/>
    </w:rPr>
  </w:style>
  <w:style w:type="paragraph" w:styleId="NoSpacing">
    <w:name w:val="No Spacing"/>
    <w:uiPriority w:val="1"/>
    <w:qFormat/>
    <w:rsid w:val="005B6608"/>
    <w:pPr>
      <w:spacing w:after="0" w:line="240" w:lineRule="auto"/>
    </w:pPr>
    <w:rPr>
      <w:rFonts w:ascii="Calibri" w:eastAsia="Times New Roman" w:hAnsi="Calibri" w:cs="Times New Roman"/>
      <w:lang w:eastAsia="hr-HR"/>
    </w:rPr>
  </w:style>
  <w:style w:type="paragraph" w:styleId="Title">
    <w:name w:val="Title"/>
    <w:basedOn w:val="Normal"/>
    <w:link w:val="TitleChar"/>
    <w:qFormat/>
    <w:rsid w:val="005B6608"/>
    <w:pPr>
      <w:jc w:val="center"/>
    </w:pPr>
    <w:rPr>
      <w:b/>
      <w:bCs/>
      <w:sz w:val="28"/>
    </w:rPr>
  </w:style>
  <w:style w:type="character" w:customStyle="1" w:styleId="TitleChar">
    <w:name w:val="Title Char"/>
    <w:basedOn w:val="DefaultParagraphFont"/>
    <w:link w:val="Title"/>
    <w:rsid w:val="005B6608"/>
    <w:rPr>
      <w:rFonts w:ascii="Times New Roman" w:eastAsia="Times New Roman" w:hAnsi="Times New Roman" w:cs="Times New Roman"/>
      <w:b/>
      <w:bCs/>
      <w:sz w:val="28"/>
      <w:szCs w:val="24"/>
      <w:lang w:eastAsia="hr-HR"/>
    </w:rPr>
  </w:style>
  <w:style w:type="paragraph" w:styleId="BodyText">
    <w:name w:val="Body Text"/>
    <w:basedOn w:val="Normal"/>
    <w:link w:val="BodyTextChar"/>
    <w:unhideWhenUsed/>
    <w:rsid w:val="005B6608"/>
    <w:rPr>
      <w:sz w:val="22"/>
      <w:lang w:val="en-GB" w:eastAsia="en-US"/>
    </w:rPr>
  </w:style>
  <w:style w:type="character" w:customStyle="1" w:styleId="BodyTextChar">
    <w:name w:val="Body Text Char"/>
    <w:basedOn w:val="DefaultParagraphFont"/>
    <w:link w:val="BodyText"/>
    <w:rsid w:val="005B6608"/>
    <w:rPr>
      <w:rFonts w:ascii="Times New Roman" w:eastAsia="Times New Roman" w:hAnsi="Times New Roman" w:cs="Times New Roman"/>
      <w:szCs w:val="24"/>
      <w:lang w:val="en-GB"/>
    </w:rPr>
  </w:style>
  <w:style w:type="paragraph" w:customStyle="1" w:styleId="Bezproreda1">
    <w:name w:val="Bez proreda1"/>
    <w:qFormat/>
    <w:rsid w:val="005B6608"/>
    <w:pPr>
      <w:spacing w:after="0" w:line="240" w:lineRule="auto"/>
    </w:pPr>
    <w:rPr>
      <w:rFonts w:ascii="Calibri" w:eastAsia="Times New Roman" w:hAnsi="Calibri" w:cs="Times New Roman"/>
      <w:lang w:eastAsia="hr-HR"/>
    </w:rPr>
  </w:style>
  <w:style w:type="paragraph" w:styleId="FootnoteText">
    <w:name w:val="footnote text"/>
    <w:basedOn w:val="Normal"/>
    <w:link w:val="FootnoteTextChar"/>
    <w:rsid w:val="005B6608"/>
    <w:rPr>
      <w:sz w:val="20"/>
      <w:szCs w:val="20"/>
    </w:rPr>
  </w:style>
  <w:style w:type="character" w:customStyle="1" w:styleId="FootnoteTextChar">
    <w:name w:val="Footnote Text Char"/>
    <w:basedOn w:val="DefaultParagraphFont"/>
    <w:link w:val="FootnoteText"/>
    <w:rsid w:val="005B6608"/>
    <w:rPr>
      <w:rFonts w:ascii="Times New Roman" w:eastAsia="Times New Roman" w:hAnsi="Times New Roman" w:cs="Times New Roman"/>
      <w:sz w:val="20"/>
      <w:szCs w:val="20"/>
      <w:lang w:eastAsia="hr-HR"/>
    </w:rPr>
  </w:style>
  <w:style w:type="character" w:styleId="FootnoteReference">
    <w:name w:val="footnote reference"/>
    <w:rsid w:val="005B6608"/>
    <w:rPr>
      <w:vertAlign w:val="superscript"/>
    </w:rPr>
  </w:style>
  <w:style w:type="character" w:styleId="PageNumber">
    <w:name w:val="page number"/>
    <w:basedOn w:val="DefaultParagraphFont"/>
    <w:rsid w:val="005B6608"/>
  </w:style>
  <w:style w:type="paragraph" w:styleId="BodyText2">
    <w:name w:val="Body Text 2"/>
    <w:basedOn w:val="Normal"/>
    <w:link w:val="BodyText2Char"/>
    <w:rsid w:val="005B6608"/>
    <w:pPr>
      <w:overflowPunct w:val="0"/>
      <w:autoSpaceDE w:val="0"/>
      <w:autoSpaceDN w:val="0"/>
      <w:adjustRightInd w:val="0"/>
      <w:jc w:val="both"/>
      <w:textAlignment w:val="baseline"/>
    </w:pPr>
    <w:rPr>
      <w:sz w:val="22"/>
      <w:szCs w:val="20"/>
      <w:lang w:val="en-US"/>
    </w:rPr>
  </w:style>
  <w:style w:type="character" w:customStyle="1" w:styleId="BodyText2Char">
    <w:name w:val="Body Text 2 Char"/>
    <w:basedOn w:val="DefaultParagraphFont"/>
    <w:link w:val="BodyText2"/>
    <w:rsid w:val="005B6608"/>
    <w:rPr>
      <w:rFonts w:ascii="Times New Roman" w:eastAsia="Times New Roman" w:hAnsi="Times New Roman" w:cs="Times New Roman"/>
      <w:szCs w:val="20"/>
      <w:lang w:val="en-US" w:eastAsia="hr-HR"/>
    </w:rPr>
  </w:style>
  <w:style w:type="paragraph" w:styleId="BodyText3">
    <w:name w:val="Body Text 3"/>
    <w:basedOn w:val="Normal"/>
    <w:link w:val="BodyText3Char"/>
    <w:rsid w:val="005B6608"/>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5B6608"/>
    <w:rPr>
      <w:rFonts w:ascii="Times New Roman" w:eastAsia="Times New Roman" w:hAnsi="Times New Roman" w:cs="Times New Roman"/>
      <w:sz w:val="16"/>
      <w:szCs w:val="16"/>
      <w:lang w:eastAsia="hr-HR"/>
    </w:rPr>
  </w:style>
  <w:style w:type="paragraph" w:styleId="BodyTextIndent">
    <w:name w:val="Body Text Indent"/>
    <w:basedOn w:val="Normal"/>
    <w:link w:val="BodyTextIndentChar"/>
    <w:rsid w:val="005B6608"/>
    <w:pPr>
      <w:overflowPunct w:val="0"/>
      <w:autoSpaceDE w:val="0"/>
      <w:autoSpaceDN w:val="0"/>
      <w:adjustRightInd w:val="0"/>
      <w:spacing w:after="120"/>
      <w:ind w:left="283"/>
      <w:textAlignment w:val="baseline"/>
    </w:pPr>
    <w:rPr>
      <w:sz w:val="20"/>
      <w:szCs w:val="20"/>
    </w:rPr>
  </w:style>
  <w:style w:type="character" w:customStyle="1" w:styleId="BodyTextIndentChar">
    <w:name w:val="Body Text Indent Char"/>
    <w:basedOn w:val="DefaultParagraphFont"/>
    <w:link w:val="BodyTextIndent"/>
    <w:rsid w:val="005B6608"/>
    <w:rPr>
      <w:rFonts w:ascii="Times New Roman" w:eastAsia="Times New Roman" w:hAnsi="Times New Roman" w:cs="Times New Roman"/>
      <w:sz w:val="20"/>
      <w:szCs w:val="20"/>
      <w:lang w:eastAsia="hr-HR"/>
    </w:rPr>
  </w:style>
  <w:style w:type="paragraph" w:styleId="NormalWeb">
    <w:name w:val="Normal (Web)"/>
    <w:basedOn w:val="Normal"/>
    <w:rsid w:val="005B6608"/>
    <w:pPr>
      <w:spacing w:before="100" w:beforeAutospacing="1" w:after="100" w:afterAutospacing="1"/>
    </w:pPr>
  </w:style>
  <w:style w:type="paragraph" w:styleId="TOC1">
    <w:name w:val="toc 1"/>
    <w:basedOn w:val="Normal"/>
    <w:next w:val="Normal"/>
    <w:autoRedefine/>
    <w:rsid w:val="005B6608"/>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0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B6608"/>
    <w:pPr>
      <w:keepNext/>
      <w:outlineLvl w:val="0"/>
    </w:pPr>
    <w:rPr>
      <w:b/>
      <w:bCs/>
      <w:sz w:val="20"/>
      <w:lang w:val="en-GB" w:eastAsia="en-US"/>
    </w:rPr>
  </w:style>
  <w:style w:type="paragraph" w:styleId="Naslov2">
    <w:name w:val="heading 2"/>
    <w:basedOn w:val="Normal"/>
    <w:next w:val="Normal"/>
    <w:link w:val="Naslov2Char"/>
    <w:qFormat/>
    <w:rsid w:val="005B6608"/>
    <w:pPr>
      <w:keepNext/>
      <w:outlineLvl w:val="1"/>
    </w:pPr>
    <w:rPr>
      <w:i/>
      <w:iCs/>
      <w:sz w:val="20"/>
      <w:lang w:val="en-GB" w:eastAsia="en-US"/>
    </w:rPr>
  </w:style>
  <w:style w:type="paragraph" w:styleId="Naslov3">
    <w:name w:val="heading 3"/>
    <w:basedOn w:val="Normal"/>
    <w:next w:val="Normal"/>
    <w:link w:val="Naslov3Char"/>
    <w:qFormat/>
    <w:rsid w:val="005B6608"/>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Naslov4">
    <w:name w:val="heading 4"/>
    <w:basedOn w:val="Normal"/>
    <w:next w:val="Normal"/>
    <w:link w:val="Naslov4Char"/>
    <w:qFormat/>
    <w:rsid w:val="005B6608"/>
    <w:pPr>
      <w:keepNext/>
      <w:overflowPunct w:val="0"/>
      <w:autoSpaceDE w:val="0"/>
      <w:autoSpaceDN w:val="0"/>
      <w:adjustRightInd w:val="0"/>
      <w:spacing w:before="240" w:after="60"/>
      <w:textAlignment w:val="baseline"/>
      <w:outlineLvl w:val="3"/>
    </w:pPr>
    <w:rPr>
      <w:b/>
      <w:bCs/>
      <w:sz w:val="28"/>
      <w:szCs w:val="28"/>
    </w:rPr>
  </w:style>
  <w:style w:type="paragraph" w:styleId="Naslov5">
    <w:name w:val="heading 5"/>
    <w:basedOn w:val="Normal"/>
    <w:next w:val="Normal"/>
    <w:link w:val="Naslov5Char"/>
    <w:qFormat/>
    <w:rsid w:val="005B6608"/>
    <w:pPr>
      <w:keepNext/>
      <w:jc w:val="center"/>
      <w:outlineLvl w:val="4"/>
    </w:pPr>
    <w:rPr>
      <w:b/>
      <w:bCs/>
      <w:i/>
      <w:iCs/>
      <w:sz w:val="16"/>
    </w:rPr>
  </w:style>
  <w:style w:type="paragraph" w:styleId="Naslov6">
    <w:name w:val="heading 6"/>
    <w:basedOn w:val="Normal"/>
    <w:next w:val="Normal"/>
    <w:link w:val="Naslov6Char"/>
    <w:qFormat/>
    <w:rsid w:val="005B6608"/>
    <w:pPr>
      <w:spacing w:before="240" w:after="60"/>
      <w:outlineLvl w:val="5"/>
    </w:pPr>
    <w:rPr>
      <w:rFonts w:ascii="Calibri" w:hAnsi="Calibri"/>
      <w:b/>
      <w:bCs/>
      <w:sz w:val="22"/>
      <w:szCs w:val="22"/>
      <w:lang w:val="en-GB" w:eastAsia="en-US"/>
    </w:rPr>
  </w:style>
  <w:style w:type="paragraph" w:styleId="Naslov7">
    <w:name w:val="heading 7"/>
    <w:basedOn w:val="Normal"/>
    <w:next w:val="Normal"/>
    <w:link w:val="Naslov7Char"/>
    <w:qFormat/>
    <w:rsid w:val="005B6608"/>
    <w:pPr>
      <w:keepNext/>
      <w:overflowPunct w:val="0"/>
      <w:autoSpaceDE w:val="0"/>
      <w:autoSpaceDN w:val="0"/>
      <w:adjustRightInd w:val="0"/>
      <w:textAlignment w:val="baseline"/>
      <w:outlineLvl w:val="6"/>
    </w:pPr>
    <w:rPr>
      <w:rFonts w:ascii="HRTimes" w:hAnsi="HRTimes"/>
      <w:b/>
      <w:i/>
      <w:sz w:val="22"/>
      <w:szCs w:val="20"/>
    </w:rPr>
  </w:style>
  <w:style w:type="paragraph" w:styleId="Naslov8">
    <w:name w:val="heading 8"/>
    <w:basedOn w:val="Normal"/>
    <w:next w:val="Normal"/>
    <w:link w:val="Naslov8Char"/>
    <w:qFormat/>
    <w:rsid w:val="005B6608"/>
    <w:pPr>
      <w:overflowPunct w:val="0"/>
      <w:autoSpaceDE w:val="0"/>
      <w:autoSpaceDN w:val="0"/>
      <w:adjustRightInd w:val="0"/>
      <w:spacing w:before="240" w:after="60"/>
      <w:textAlignment w:val="baseline"/>
      <w:outlineLvl w:val="7"/>
    </w:pPr>
    <w:rPr>
      <w:i/>
      <w:iCs/>
    </w:rPr>
  </w:style>
  <w:style w:type="paragraph" w:styleId="Naslov9">
    <w:name w:val="heading 9"/>
    <w:basedOn w:val="Normal"/>
    <w:next w:val="Normal"/>
    <w:link w:val="Naslov9Char"/>
    <w:qFormat/>
    <w:rsid w:val="005B6608"/>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basedOn w:val="Zadanifontodlomka"/>
    <w:link w:val="Naslov1"/>
    <w:rsid w:val="005B6608"/>
    <w:rPr>
      <w:rFonts w:ascii="Times New Roman" w:eastAsia="Times New Roman" w:hAnsi="Times New Roman" w:cs="Times New Roman"/>
      <w:b/>
      <w:bCs/>
      <w:sz w:val="20"/>
      <w:szCs w:val="24"/>
      <w:lang w:val="en-GB"/>
    </w:rPr>
  </w:style>
  <w:style w:type="character" w:customStyle="1" w:styleId="Naslov2Char">
    <w:name w:val="Naslov 2 Char"/>
    <w:basedOn w:val="Zadanifontodlomka"/>
    <w:link w:val="Naslov2"/>
    <w:rsid w:val="005B6608"/>
    <w:rPr>
      <w:rFonts w:ascii="Times New Roman" w:eastAsia="Times New Roman" w:hAnsi="Times New Roman" w:cs="Times New Roman"/>
      <w:i/>
      <w:iCs/>
      <w:sz w:val="20"/>
      <w:szCs w:val="24"/>
      <w:lang w:val="en-GB"/>
    </w:rPr>
  </w:style>
  <w:style w:type="character" w:customStyle="1" w:styleId="Naslov3Char">
    <w:name w:val="Naslov 3 Char"/>
    <w:basedOn w:val="Zadanifontodlomka"/>
    <w:link w:val="Naslov3"/>
    <w:rsid w:val="005B6608"/>
    <w:rPr>
      <w:rFonts w:ascii="Arial" w:eastAsia="Times New Roman" w:hAnsi="Arial" w:cs="Arial"/>
      <w:b/>
      <w:bCs/>
      <w:sz w:val="26"/>
      <w:szCs w:val="26"/>
      <w:lang w:eastAsia="hr-HR"/>
    </w:rPr>
  </w:style>
  <w:style w:type="character" w:customStyle="1" w:styleId="Naslov4Char">
    <w:name w:val="Naslov 4 Char"/>
    <w:basedOn w:val="Zadanifontodlomka"/>
    <w:link w:val="Naslov4"/>
    <w:rsid w:val="005B6608"/>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5B6608"/>
    <w:rPr>
      <w:rFonts w:ascii="Times New Roman" w:eastAsia="Times New Roman" w:hAnsi="Times New Roman" w:cs="Times New Roman"/>
      <w:b/>
      <w:bCs/>
      <w:i/>
      <w:iCs/>
      <w:sz w:val="16"/>
      <w:szCs w:val="24"/>
      <w:lang w:eastAsia="hr-HR"/>
    </w:rPr>
  </w:style>
  <w:style w:type="character" w:customStyle="1" w:styleId="Naslov6Char">
    <w:name w:val="Naslov 6 Char"/>
    <w:basedOn w:val="Zadanifontodlomka"/>
    <w:link w:val="Naslov6"/>
    <w:rsid w:val="005B6608"/>
    <w:rPr>
      <w:rFonts w:ascii="Calibri" w:eastAsia="Times New Roman" w:hAnsi="Calibri" w:cs="Times New Roman"/>
      <w:b/>
      <w:bCs/>
      <w:lang w:val="en-GB"/>
    </w:rPr>
  </w:style>
  <w:style w:type="character" w:customStyle="1" w:styleId="Naslov7Char">
    <w:name w:val="Naslov 7 Char"/>
    <w:basedOn w:val="Zadanifontodlomka"/>
    <w:link w:val="Naslov7"/>
    <w:rsid w:val="005B6608"/>
    <w:rPr>
      <w:rFonts w:ascii="HRTimes" w:eastAsia="Times New Roman" w:hAnsi="HRTimes" w:cs="Times New Roman"/>
      <w:b/>
      <w:i/>
      <w:szCs w:val="20"/>
      <w:lang w:eastAsia="hr-HR"/>
    </w:rPr>
  </w:style>
  <w:style w:type="character" w:customStyle="1" w:styleId="Naslov8Char">
    <w:name w:val="Naslov 8 Char"/>
    <w:basedOn w:val="Zadanifontodlomka"/>
    <w:link w:val="Naslov8"/>
    <w:rsid w:val="005B6608"/>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5B6608"/>
    <w:rPr>
      <w:rFonts w:ascii="Arial" w:eastAsia="Times New Roman" w:hAnsi="Arial" w:cs="Arial"/>
      <w:lang w:eastAsia="hr-HR"/>
    </w:rPr>
  </w:style>
  <w:style w:type="table" w:styleId="Reetkatablice">
    <w:name w:val="Table Grid"/>
    <w:basedOn w:val="Obinatablica"/>
    <w:rsid w:val="005B660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5B6608"/>
    <w:pPr>
      <w:tabs>
        <w:tab w:val="center" w:pos="4536"/>
        <w:tab w:val="right" w:pos="9072"/>
      </w:tabs>
    </w:pPr>
  </w:style>
  <w:style w:type="character" w:customStyle="1" w:styleId="ZaglavljeChar">
    <w:name w:val="Zaglavlje Char"/>
    <w:basedOn w:val="Zadanifontodlomka"/>
    <w:link w:val="Zaglavlje"/>
    <w:rsid w:val="005B6608"/>
    <w:rPr>
      <w:rFonts w:ascii="Times New Roman" w:eastAsia="Times New Roman" w:hAnsi="Times New Roman" w:cs="Times New Roman"/>
      <w:sz w:val="24"/>
      <w:szCs w:val="24"/>
      <w:lang w:eastAsia="hr-HR"/>
    </w:rPr>
  </w:style>
  <w:style w:type="paragraph" w:styleId="Podnoje">
    <w:name w:val="footer"/>
    <w:basedOn w:val="Normal"/>
    <w:link w:val="PodnojeChar"/>
    <w:rsid w:val="005B6608"/>
    <w:pPr>
      <w:tabs>
        <w:tab w:val="center" w:pos="4536"/>
        <w:tab w:val="right" w:pos="9072"/>
      </w:tabs>
    </w:pPr>
    <w:rPr>
      <w:lang w:val="x-none" w:eastAsia="x-none"/>
    </w:rPr>
  </w:style>
  <w:style w:type="character" w:customStyle="1" w:styleId="PodnojeChar">
    <w:name w:val="Podnožje Char"/>
    <w:basedOn w:val="Zadanifontodlomka"/>
    <w:link w:val="Podnoje"/>
    <w:rsid w:val="005B6608"/>
    <w:rPr>
      <w:rFonts w:ascii="Times New Roman" w:eastAsia="Times New Roman" w:hAnsi="Times New Roman" w:cs="Times New Roman"/>
      <w:sz w:val="24"/>
      <w:szCs w:val="24"/>
      <w:lang w:val="x-none" w:eastAsia="x-none"/>
    </w:rPr>
  </w:style>
  <w:style w:type="paragraph" w:styleId="Tekstbalonia">
    <w:name w:val="Balloon Text"/>
    <w:basedOn w:val="Normal"/>
    <w:link w:val="TekstbaloniaChar"/>
    <w:semiHidden/>
    <w:rsid w:val="005B6608"/>
    <w:rPr>
      <w:rFonts w:ascii="Tahoma" w:hAnsi="Tahoma" w:cs="Tahoma"/>
      <w:sz w:val="16"/>
      <w:szCs w:val="16"/>
    </w:rPr>
  </w:style>
  <w:style w:type="character" w:customStyle="1" w:styleId="TekstbaloniaChar">
    <w:name w:val="Tekst balončića Char"/>
    <w:basedOn w:val="Zadanifontodlomka"/>
    <w:link w:val="Tekstbalonia"/>
    <w:semiHidden/>
    <w:rsid w:val="005B6608"/>
    <w:rPr>
      <w:rFonts w:ascii="Tahoma" w:eastAsia="Times New Roman" w:hAnsi="Tahoma" w:cs="Tahoma"/>
      <w:sz w:val="16"/>
      <w:szCs w:val="16"/>
      <w:lang w:eastAsia="hr-HR"/>
    </w:rPr>
  </w:style>
  <w:style w:type="character" w:styleId="Hiperveza">
    <w:name w:val="Hyperlink"/>
    <w:rsid w:val="005B6608"/>
    <w:rPr>
      <w:color w:val="0000FF"/>
      <w:u w:val="single"/>
    </w:rPr>
  </w:style>
  <w:style w:type="paragraph" w:customStyle="1" w:styleId="Default">
    <w:name w:val="Default"/>
    <w:rsid w:val="005B6608"/>
    <w:pPr>
      <w:autoSpaceDE w:val="0"/>
      <w:autoSpaceDN w:val="0"/>
      <w:adjustRightInd w:val="0"/>
      <w:spacing w:after="0" w:line="240" w:lineRule="auto"/>
    </w:pPr>
    <w:rPr>
      <w:rFonts w:ascii="Verdana" w:eastAsia="Times New Roman" w:hAnsi="Verdana" w:cs="Verdana"/>
      <w:color w:val="000000"/>
      <w:sz w:val="24"/>
      <w:szCs w:val="24"/>
      <w:lang w:eastAsia="hr-HR"/>
    </w:rPr>
  </w:style>
  <w:style w:type="paragraph" w:styleId="Odlomakpopisa">
    <w:name w:val="List Paragraph"/>
    <w:basedOn w:val="Normal"/>
    <w:uiPriority w:val="99"/>
    <w:qFormat/>
    <w:rsid w:val="005B6608"/>
    <w:pPr>
      <w:spacing w:after="200" w:line="276" w:lineRule="auto"/>
      <w:ind w:left="720"/>
      <w:contextualSpacing/>
    </w:pPr>
    <w:rPr>
      <w:rFonts w:ascii="Calibri" w:hAnsi="Calibri"/>
      <w:sz w:val="22"/>
      <w:szCs w:val="22"/>
    </w:rPr>
  </w:style>
  <w:style w:type="paragraph" w:styleId="Bezproreda">
    <w:name w:val="No Spacing"/>
    <w:uiPriority w:val="1"/>
    <w:qFormat/>
    <w:rsid w:val="005B6608"/>
    <w:pPr>
      <w:spacing w:after="0" w:line="240" w:lineRule="auto"/>
    </w:pPr>
    <w:rPr>
      <w:rFonts w:ascii="Calibri" w:eastAsia="Times New Roman" w:hAnsi="Calibri" w:cs="Times New Roman"/>
      <w:lang w:eastAsia="hr-HR"/>
    </w:rPr>
  </w:style>
  <w:style w:type="paragraph" w:styleId="Naslov">
    <w:name w:val="Title"/>
    <w:basedOn w:val="Normal"/>
    <w:link w:val="NaslovChar"/>
    <w:qFormat/>
    <w:rsid w:val="005B6608"/>
    <w:pPr>
      <w:jc w:val="center"/>
    </w:pPr>
    <w:rPr>
      <w:b/>
      <w:bCs/>
      <w:sz w:val="28"/>
    </w:rPr>
  </w:style>
  <w:style w:type="character" w:customStyle="1" w:styleId="NaslovChar">
    <w:name w:val="Naslov Char"/>
    <w:basedOn w:val="Zadanifontodlomka"/>
    <w:link w:val="Naslov"/>
    <w:rsid w:val="005B6608"/>
    <w:rPr>
      <w:rFonts w:ascii="Times New Roman" w:eastAsia="Times New Roman" w:hAnsi="Times New Roman" w:cs="Times New Roman"/>
      <w:b/>
      <w:bCs/>
      <w:sz w:val="28"/>
      <w:szCs w:val="24"/>
      <w:lang w:eastAsia="hr-HR"/>
    </w:rPr>
  </w:style>
  <w:style w:type="paragraph" w:styleId="Tijeloteksta">
    <w:name w:val="Body Text"/>
    <w:basedOn w:val="Normal"/>
    <w:link w:val="TijelotekstaChar"/>
    <w:unhideWhenUsed/>
    <w:rsid w:val="005B6608"/>
    <w:rPr>
      <w:sz w:val="22"/>
      <w:lang w:val="en-GB" w:eastAsia="en-US"/>
    </w:rPr>
  </w:style>
  <w:style w:type="character" w:customStyle="1" w:styleId="TijelotekstaChar">
    <w:name w:val="Tijelo teksta Char"/>
    <w:basedOn w:val="Zadanifontodlomka"/>
    <w:link w:val="Tijeloteksta"/>
    <w:rsid w:val="005B6608"/>
    <w:rPr>
      <w:rFonts w:ascii="Times New Roman" w:eastAsia="Times New Roman" w:hAnsi="Times New Roman" w:cs="Times New Roman"/>
      <w:szCs w:val="24"/>
      <w:lang w:val="en-GB"/>
    </w:rPr>
  </w:style>
  <w:style w:type="paragraph" w:customStyle="1" w:styleId="Bezproreda1">
    <w:name w:val="Bez proreda1"/>
    <w:qFormat/>
    <w:rsid w:val="005B6608"/>
    <w:pPr>
      <w:spacing w:after="0" w:line="240" w:lineRule="auto"/>
    </w:pPr>
    <w:rPr>
      <w:rFonts w:ascii="Calibri" w:eastAsia="Times New Roman" w:hAnsi="Calibri" w:cs="Times New Roman"/>
      <w:lang w:eastAsia="hr-HR"/>
    </w:rPr>
  </w:style>
  <w:style w:type="paragraph" w:styleId="Tekstfusnote">
    <w:name w:val="footnote text"/>
    <w:basedOn w:val="Normal"/>
    <w:link w:val="TekstfusnoteChar"/>
    <w:rsid w:val="005B6608"/>
    <w:rPr>
      <w:sz w:val="20"/>
      <w:szCs w:val="20"/>
    </w:rPr>
  </w:style>
  <w:style w:type="character" w:customStyle="1" w:styleId="TekstfusnoteChar">
    <w:name w:val="Tekst fusnote Char"/>
    <w:basedOn w:val="Zadanifontodlomka"/>
    <w:link w:val="Tekstfusnote"/>
    <w:rsid w:val="005B6608"/>
    <w:rPr>
      <w:rFonts w:ascii="Times New Roman" w:eastAsia="Times New Roman" w:hAnsi="Times New Roman" w:cs="Times New Roman"/>
      <w:sz w:val="20"/>
      <w:szCs w:val="20"/>
      <w:lang w:eastAsia="hr-HR"/>
    </w:rPr>
  </w:style>
  <w:style w:type="character" w:styleId="Referencafusnote">
    <w:name w:val="footnote reference"/>
    <w:rsid w:val="005B6608"/>
    <w:rPr>
      <w:vertAlign w:val="superscript"/>
    </w:rPr>
  </w:style>
  <w:style w:type="character" w:styleId="Brojstranice">
    <w:name w:val="page number"/>
    <w:basedOn w:val="Zadanifontodlomka"/>
    <w:rsid w:val="005B6608"/>
  </w:style>
  <w:style w:type="paragraph" w:styleId="Tijeloteksta2">
    <w:name w:val="Body Text 2"/>
    <w:basedOn w:val="Normal"/>
    <w:link w:val="Tijeloteksta2Char"/>
    <w:rsid w:val="005B6608"/>
    <w:pPr>
      <w:overflowPunct w:val="0"/>
      <w:autoSpaceDE w:val="0"/>
      <w:autoSpaceDN w:val="0"/>
      <w:adjustRightInd w:val="0"/>
      <w:jc w:val="both"/>
      <w:textAlignment w:val="baseline"/>
    </w:pPr>
    <w:rPr>
      <w:sz w:val="22"/>
      <w:szCs w:val="20"/>
      <w:lang w:val="en-US"/>
    </w:rPr>
  </w:style>
  <w:style w:type="character" w:customStyle="1" w:styleId="Tijeloteksta2Char">
    <w:name w:val="Tijelo teksta 2 Char"/>
    <w:basedOn w:val="Zadanifontodlomka"/>
    <w:link w:val="Tijeloteksta2"/>
    <w:rsid w:val="005B6608"/>
    <w:rPr>
      <w:rFonts w:ascii="Times New Roman" w:eastAsia="Times New Roman" w:hAnsi="Times New Roman" w:cs="Times New Roman"/>
      <w:szCs w:val="20"/>
      <w:lang w:val="en-US" w:eastAsia="hr-HR"/>
    </w:rPr>
  </w:style>
  <w:style w:type="paragraph" w:styleId="Tijeloteksta3">
    <w:name w:val="Body Text 3"/>
    <w:basedOn w:val="Normal"/>
    <w:link w:val="Tijeloteksta3Char"/>
    <w:rsid w:val="005B6608"/>
    <w:pPr>
      <w:overflowPunct w:val="0"/>
      <w:autoSpaceDE w:val="0"/>
      <w:autoSpaceDN w:val="0"/>
      <w:adjustRightInd w:val="0"/>
      <w:spacing w:after="120"/>
      <w:textAlignment w:val="baseline"/>
    </w:pPr>
    <w:rPr>
      <w:sz w:val="16"/>
      <w:szCs w:val="16"/>
    </w:rPr>
  </w:style>
  <w:style w:type="character" w:customStyle="1" w:styleId="Tijeloteksta3Char">
    <w:name w:val="Tijelo teksta 3 Char"/>
    <w:basedOn w:val="Zadanifontodlomka"/>
    <w:link w:val="Tijeloteksta3"/>
    <w:rsid w:val="005B6608"/>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rsid w:val="005B6608"/>
    <w:pPr>
      <w:overflowPunct w:val="0"/>
      <w:autoSpaceDE w:val="0"/>
      <w:autoSpaceDN w:val="0"/>
      <w:adjustRightInd w:val="0"/>
      <w:spacing w:after="120"/>
      <w:ind w:left="283"/>
      <w:textAlignment w:val="baseline"/>
    </w:pPr>
    <w:rPr>
      <w:sz w:val="20"/>
      <w:szCs w:val="20"/>
    </w:rPr>
  </w:style>
  <w:style w:type="character" w:customStyle="1" w:styleId="UvuenotijelotekstaChar">
    <w:name w:val="Uvučeno tijelo teksta Char"/>
    <w:basedOn w:val="Zadanifontodlomka"/>
    <w:link w:val="Uvuenotijeloteksta"/>
    <w:rsid w:val="005B6608"/>
    <w:rPr>
      <w:rFonts w:ascii="Times New Roman" w:eastAsia="Times New Roman" w:hAnsi="Times New Roman" w:cs="Times New Roman"/>
      <w:sz w:val="20"/>
      <w:szCs w:val="20"/>
      <w:lang w:eastAsia="hr-HR"/>
    </w:rPr>
  </w:style>
  <w:style w:type="paragraph" w:styleId="StandardWeb">
    <w:name w:val="Normal (Web)"/>
    <w:basedOn w:val="Normal"/>
    <w:rsid w:val="005B6608"/>
    <w:pPr>
      <w:spacing w:before="100" w:beforeAutospacing="1" w:after="100" w:afterAutospacing="1"/>
    </w:pPr>
  </w:style>
  <w:style w:type="paragraph" w:styleId="Sadraj1">
    <w:name w:val="toc 1"/>
    <w:basedOn w:val="Normal"/>
    <w:next w:val="Normal"/>
    <w:autoRedefine/>
    <w:rsid w:val="005B6608"/>
    <w:pPr>
      <w:overflowPunct w:val="0"/>
      <w:autoSpaceDE w:val="0"/>
      <w:autoSpaceDN w:val="0"/>
      <w:adjustRightInd w:val="0"/>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 sk proijenosni</dc:creator>
  <cp:keywords/>
  <dc:description/>
  <cp:lastModifiedBy>pilot</cp:lastModifiedBy>
  <cp:revision>4</cp:revision>
  <dcterms:created xsi:type="dcterms:W3CDTF">2015-09-23T11:57:00Z</dcterms:created>
  <dcterms:modified xsi:type="dcterms:W3CDTF">2015-09-28T11:28:00Z</dcterms:modified>
</cp:coreProperties>
</file>