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ECC5050" w14:textId="7798CD51" w:rsidR="009C0154" w:rsidRDefault="00EB1A6B">
      <w:pPr>
        <w:rPr>
          <w:rFonts w:ascii="Arial" w:hAnsi="Arial" w:cs="Arial"/>
          <w:sz w:val="24"/>
          <w:szCs w:val="24"/>
        </w:rPr>
      </w:pPr>
      <w:r w:rsidRPr="00567D50">
        <w:rPr>
          <w:rFonts w:ascii="Arial" w:hAnsi="Arial" w:cs="Arial"/>
          <w:sz w:val="24"/>
          <w:szCs w:val="24"/>
        </w:rPr>
        <w:t>EKONOMSKA I UPRAVNA ŠKOLA OSIJEK</w:t>
      </w:r>
    </w:p>
    <w:p w14:paraId="3C0982C7" w14:textId="5621F56D" w:rsidR="00DB5891" w:rsidRDefault="00DB589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31000 Osijek, Trg Svetog  Trojstva 4</w:t>
      </w:r>
    </w:p>
    <w:p w14:paraId="6FD1299E" w14:textId="150DD571" w:rsidR="00DB5891" w:rsidRDefault="00DB589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RKP 17683</w:t>
      </w:r>
    </w:p>
    <w:p w14:paraId="4EC20AF2" w14:textId="2B29A1F0" w:rsidR="00DB5891" w:rsidRDefault="00DB589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OIB: 90357123431</w:t>
      </w:r>
    </w:p>
    <w:p w14:paraId="77363AEB" w14:textId="767F3531" w:rsidR="00DB5891" w:rsidRDefault="00DB5891">
      <w:pPr>
        <w:rPr>
          <w:rFonts w:ascii="Arial" w:hAnsi="Arial" w:cs="Arial"/>
          <w:sz w:val="24"/>
          <w:szCs w:val="24"/>
        </w:rPr>
      </w:pPr>
    </w:p>
    <w:p w14:paraId="09288154" w14:textId="71F635F9" w:rsidR="00DB5891" w:rsidRPr="003C6D2C" w:rsidRDefault="00DB5891">
      <w:pPr>
        <w:rPr>
          <w:rFonts w:ascii="Arial" w:hAnsi="Arial" w:cs="Arial"/>
          <w:color w:val="FF0000"/>
          <w:sz w:val="24"/>
          <w:szCs w:val="24"/>
        </w:rPr>
      </w:pPr>
    </w:p>
    <w:p w14:paraId="7EAC6058" w14:textId="01A508DB" w:rsidR="004510B1" w:rsidRPr="009F0072" w:rsidRDefault="004510B1" w:rsidP="004510B1">
      <w:pPr>
        <w:rPr>
          <w:rFonts w:ascii="Arial" w:hAnsi="Arial" w:cs="Arial"/>
          <w:sz w:val="24"/>
          <w:szCs w:val="24"/>
        </w:rPr>
      </w:pPr>
      <w:r w:rsidRPr="009F0072">
        <w:rPr>
          <w:rFonts w:ascii="Arial" w:hAnsi="Arial" w:cs="Arial"/>
          <w:sz w:val="24"/>
          <w:szCs w:val="24"/>
        </w:rPr>
        <w:t xml:space="preserve">KLASA: </w:t>
      </w:r>
      <w:r w:rsidR="006657CF">
        <w:rPr>
          <w:rFonts w:ascii="Arial" w:hAnsi="Arial" w:cs="Arial"/>
          <w:sz w:val="24"/>
          <w:szCs w:val="24"/>
        </w:rPr>
        <w:t>400-02/26-01/4</w:t>
      </w:r>
    </w:p>
    <w:p w14:paraId="6A38E364" w14:textId="7E2EF157" w:rsidR="004510B1" w:rsidRPr="009F0072" w:rsidRDefault="009F0072" w:rsidP="004510B1">
      <w:pPr>
        <w:rPr>
          <w:rFonts w:ascii="Arial" w:hAnsi="Arial" w:cs="Arial"/>
          <w:sz w:val="24"/>
          <w:szCs w:val="24"/>
        </w:rPr>
      </w:pPr>
      <w:r w:rsidRPr="009F0072">
        <w:rPr>
          <w:rFonts w:ascii="Arial" w:hAnsi="Arial" w:cs="Arial"/>
          <w:sz w:val="24"/>
          <w:szCs w:val="24"/>
        </w:rPr>
        <w:t>URBROJ: 2158-47-01-26</w:t>
      </w:r>
      <w:r w:rsidR="004510B1" w:rsidRPr="009F0072">
        <w:rPr>
          <w:rFonts w:ascii="Arial" w:hAnsi="Arial" w:cs="Arial"/>
          <w:sz w:val="24"/>
          <w:szCs w:val="24"/>
        </w:rPr>
        <w:t>-1</w:t>
      </w:r>
    </w:p>
    <w:p w14:paraId="4D2CE360" w14:textId="281BAD8D" w:rsidR="00DB5891" w:rsidRPr="009F0072" w:rsidRDefault="00DB5891" w:rsidP="004510B1">
      <w:pPr>
        <w:rPr>
          <w:rFonts w:ascii="Arial" w:hAnsi="Arial" w:cs="Arial"/>
          <w:sz w:val="24"/>
          <w:szCs w:val="24"/>
        </w:rPr>
      </w:pPr>
      <w:r w:rsidRPr="009F0072">
        <w:rPr>
          <w:rFonts w:ascii="Arial" w:hAnsi="Arial" w:cs="Arial"/>
          <w:sz w:val="24"/>
          <w:szCs w:val="24"/>
        </w:rPr>
        <w:t xml:space="preserve">Osijek, </w:t>
      </w:r>
      <w:r w:rsidR="002C1911" w:rsidRPr="009F0072">
        <w:rPr>
          <w:rFonts w:ascii="Arial" w:hAnsi="Arial" w:cs="Arial"/>
          <w:sz w:val="24"/>
          <w:szCs w:val="24"/>
        </w:rPr>
        <w:t>31</w:t>
      </w:r>
      <w:r w:rsidR="00804F54" w:rsidRPr="009F0072">
        <w:rPr>
          <w:rFonts w:ascii="Arial" w:hAnsi="Arial" w:cs="Arial"/>
          <w:sz w:val="24"/>
          <w:szCs w:val="24"/>
        </w:rPr>
        <w:t>. 07. 202</w:t>
      </w:r>
      <w:r w:rsidR="003C6D2C" w:rsidRPr="009F0072">
        <w:rPr>
          <w:rFonts w:ascii="Arial" w:hAnsi="Arial" w:cs="Arial"/>
          <w:sz w:val="24"/>
          <w:szCs w:val="24"/>
        </w:rPr>
        <w:t>6.</w:t>
      </w:r>
    </w:p>
    <w:p w14:paraId="41F041B1" w14:textId="3914F0C7" w:rsidR="00DB5891" w:rsidRDefault="00DB5891">
      <w:pPr>
        <w:rPr>
          <w:rFonts w:ascii="Arial" w:hAnsi="Arial" w:cs="Arial"/>
          <w:sz w:val="24"/>
          <w:szCs w:val="24"/>
        </w:rPr>
      </w:pPr>
    </w:p>
    <w:p w14:paraId="7365D516" w14:textId="24ACA22F" w:rsidR="00DB5891" w:rsidRDefault="00DB5891">
      <w:pPr>
        <w:rPr>
          <w:rFonts w:ascii="Arial" w:hAnsi="Arial" w:cs="Arial"/>
          <w:sz w:val="24"/>
          <w:szCs w:val="24"/>
        </w:rPr>
      </w:pPr>
    </w:p>
    <w:p w14:paraId="0DD69BDA" w14:textId="7D25A533" w:rsidR="00DB5891" w:rsidRDefault="00DB5891">
      <w:pPr>
        <w:rPr>
          <w:rFonts w:ascii="Arial" w:hAnsi="Arial" w:cs="Arial"/>
          <w:sz w:val="24"/>
          <w:szCs w:val="24"/>
        </w:rPr>
      </w:pPr>
    </w:p>
    <w:p w14:paraId="283F9FC6" w14:textId="2BE1275A" w:rsidR="00DB5891" w:rsidRDefault="00DB5891">
      <w:pPr>
        <w:rPr>
          <w:rFonts w:ascii="Arial" w:hAnsi="Arial" w:cs="Arial"/>
          <w:sz w:val="24"/>
          <w:szCs w:val="24"/>
        </w:rPr>
      </w:pPr>
    </w:p>
    <w:p w14:paraId="77AF78EA" w14:textId="77777777" w:rsidR="00DB5891" w:rsidRPr="00567D50" w:rsidRDefault="00DB5891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35"/>
      </w:tblGrid>
      <w:tr w:rsidR="001B4697" w14:paraId="093768E7" w14:textId="77777777">
        <w:trPr>
          <w:trHeight w:val="330"/>
        </w:trPr>
        <w:tc>
          <w:tcPr>
            <w:tcW w:w="10035" w:type="dxa"/>
          </w:tcPr>
          <w:p w14:paraId="5087EA61" w14:textId="07A8FAB6" w:rsidR="001B4697" w:rsidRDefault="00200766">
            <w:pPr>
              <w:pStyle w:val="ParagraphStyle0"/>
              <w:rPr>
                <w:rStyle w:val="CharacterStyle0"/>
              </w:rPr>
            </w:pPr>
            <w:r>
              <w:rPr>
                <w:rStyle w:val="CharacterStyle0"/>
              </w:rPr>
              <w:t>POLU</w:t>
            </w:r>
            <w:r w:rsidR="00610903">
              <w:rPr>
                <w:rStyle w:val="CharacterStyle0"/>
              </w:rPr>
              <w:t xml:space="preserve">GODIŠNJI </w:t>
            </w:r>
            <w:r w:rsidR="00370C0A">
              <w:rPr>
                <w:rStyle w:val="CharacterStyle0"/>
              </w:rPr>
              <w:t xml:space="preserve"> IZVJEŠTAJ O IZVRŠENJU FINANCIJSKOG PLANA ZA 202</w:t>
            </w:r>
            <w:r w:rsidR="003C6D2C">
              <w:rPr>
                <w:rStyle w:val="CharacterStyle0"/>
              </w:rPr>
              <w:t>6</w:t>
            </w:r>
            <w:r w:rsidR="00370C0A">
              <w:rPr>
                <w:rStyle w:val="CharacterStyle0"/>
              </w:rPr>
              <w:t>. GODINU</w:t>
            </w:r>
          </w:p>
        </w:tc>
      </w:tr>
    </w:tbl>
    <w:p w14:paraId="2DC01B58" w14:textId="77777777" w:rsidR="001B4697" w:rsidRDefault="001B4697">
      <w:pPr>
        <w:spacing w:line="15" w:lineRule="exact"/>
      </w:pPr>
    </w:p>
    <w:p w14:paraId="3DE5C600" w14:textId="77777777" w:rsidR="001B4697" w:rsidRDefault="001B4697">
      <w:pPr>
        <w:spacing w:line="16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35"/>
      </w:tblGrid>
      <w:tr w:rsidR="001B4697" w14:paraId="4EC3C7D8" w14:textId="77777777">
        <w:trPr>
          <w:trHeight w:val="270"/>
        </w:trPr>
        <w:tc>
          <w:tcPr>
            <w:tcW w:w="10035" w:type="dxa"/>
          </w:tcPr>
          <w:p w14:paraId="32E9CF55" w14:textId="77777777" w:rsidR="001B4697" w:rsidRDefault="00370C0A">
            <w:pPr>
              <w:pStyle w:val="ParagraphStyle1"/>
              <w:rPr>
                <w:rStyle w:val="CharacterStyle1"/>
              </w:rPr>
            </w:pPr>
            <w:r>
              <w:rPr>
                <w:rStyle w:val="CharacterStyle1"/>
              </w:rPr>
              <w:t>1. OPĆI DIO</w:t>
            </w:r>
          </w:p>
        </w:tc>
      </w:tr>
    </w:tbl>
    <w:p w14:paraId="47D68CC0" w14:textId="77777777" w:rsidR="001B4697" w:rsidRDefault="001B4697">
      <w:pPr>
        <w:spacing w:line="15" w:lineRule="exact"/>
      </w:pPr>
    </w:p>
    <w:p w14:paraId="0CE26F14" w14:textId="77777777" w:rsidR="001B4697" w:rsidRDefault="001B4697">
      <w:pPr>
        <w:spacing w:line="24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35"/>
      </w:tblGrid>
      <w:tr w:rsidR="001B4697" w14:paraId="619FFDB1" w14:textId="77777777">
        <w:trPr>
          <w:trHeight w:val="285"/>
        </w:trPr>
        <w:tc>
          <w:tcPr>
            <w:tcW w:w="10035" w:type="dxa"/>
          </w:tcPr>
          <w:p w14:paraId="65CC171F" w14:textId="77777777" w:rsidR="001B4697" w:rsidRDefault="00370C0A">
            <w:pPr>
              <w:pStyle w:val="ParagraphStyle1"/>
              <w:rPr>
                <w:rStyle w:val="CharacterStyle1"/>
              </w:rPr>
            </w:pPr>
            <w:r>
              <w:rPr>
                <w:rStyle w:val="CharacterStyle1"/>
              </w:rPr>
              <w:t>1.1. SAŽETAK RAČUNA PRIHODA I RASHODA I RAČUNA FINANCIRANJA</w:t>
            </w:r>
          </w:p>
        </w:tc>
      </w:tr>
    </w:tbl>
    <w:p w14:paraId="51D44BB0" w14:textId="77777777" w:rsidR="001B4697" w:rsidRDefault="001B4697">
      <w:pPr>
        <w:spacing w:line="15" w:lineRule="exact"/>
      </w:pPr>
    </w:p>
    <w:p w14:paraId="5868775A" w14:textId="77777777" w:rsidR="001B4697" w:rsidRDefault="001B4697">
      <w:pPr>
        <w:spacing w:line="34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35"/>
      </w:tblGrid>
      <w:tr w:rsidR="001B4697" w14:paraId="31457033" w14:textId="77777777">
        <w:trPr>
          <w:trHeight w:val="255"/>
        </w:trPr>
        <w:tc>
          <w:tcPr>
            <w:tcW w:w="10035" w:type="dxa"/>
          </w:tcPr>
          <w:p w14:paraId="3AB79E6C" w14:textId="77777777" w:rsidR="001B4697" w:rsidRDefault="00370C0A">
            <w:pPr>
              <w:pStyle w:val="ParagraphStyle2"/>
              <w:rPr>
                <w:rStyle w:val="CharacterStyle2"/>
              </w:rPr>
            </w:pPr>
            <w:r>
              <w:rPr>
                <w:rStyle w:val="CharacterStyle2"/>
              </w:rPr>
              <w:t>A) SAŽETAK RAČUNA PRIHODA I RASHODA</w:t>
            </w:r>
          </w:p>
        </w:tc>
      </w:tr>
    </w:tbl>
    <w:p w14:paraId="4FEE1BA2" w14:textId="77777777" w:rsidR="001B4697" w:rsidRDefault="001B4697">
      <w:pPr>
        <w:spacing w:line="15" w:lineRule="exact"/>
      </w:pPr>
    </w:p>
    <w:p w14:paraId="7CA6FE26" w14:textId="77777777" w:rsidR="001B4697" w:rsidRDefault="001B4697">
      <w:pPr>
        <w:spacing w:line="255" w:lineRule="exact"/>
      </w:pPr>
    </w:p>
    <w:p w14:paraId="1008D79D" w14:textId="77777777" w:rsidR="004E0AC6" w:rsidRDefault="004E0AC6">
      <w:pPr>
        <w:spacing w:line="255" w:lineRule="exact"/>
      </w:pPr>
    </w:p>
    <w:tbl>
      <w:tblPr>
        <w:tblW w:w="10261" w:type="dxa"/>
        <w:tblInd w:w="-5" w:type="dxa"/>
        <w:tblLook w:val="04A0" w:firstRow="1" w:lastRow="0" w:firstColumn="1" w:lastColumn="0" w:noHBand="0" w:noVBand="1"/>
      </w:tblPr>
      <w:tblGrid>
        <w:gridCol w:w="3119"/>
        <w:gridCol w:w="1843"/>
        <w:gridCol w:w="1417"/>
        <w:gridCol w:w="1418"/>
        <w:gridCol w:w="723"/>
        <w:gridCol w:w="836"/>
        <w:gridCol w:w="344"/>
        <w:gridCol w:w="236"/>
        <w:gridCol w:w="325"/>
      </w:tblGrid>
      <w:tr w:rsidR="00494FC3" w:rsidRPr="00494FC3" w14:paraId="371A54FC" w14:textId="77777777" w:rsidTr="00A9500B">
        <w:trPr>
          <w:trHeight w:val="72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9EC159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Brojčana oznaka i naziv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6C6B12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Ostvarenje / izvršenje</w:t>
            </w: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30.6.2025.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544F35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Rebalans za 2026. godinu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6F6A8A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Ostvarenje / izvršenje</w:t>
            </w: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30.6.2026.</w:t>
            </w:r>
          </w:p>
        </w:tc>
        <w:tc>
          <w:tcPr>
            <w:tcW w:w="7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6F226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Indeks</w:t>
            </w: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 4 / 2</w:t>
            </w:r>
          </w:p>
        </w:tc>
        <w:tc>
          <w:tcPr>
            <w:tcW w:w="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45042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Indeks</w:t>
            </w: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 4 / 3</w:t>
            </w:r>
          </w:p>
        </w:tc>
        <w:tc>
          <w:tcPr>
            <w:tcW w:w="90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7AD25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94FC3" w:rsidRPr="00494FC3" w14:paraId="6F14AC72" w14:textId="77777777" w:rsidTr="00A9500B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3B1AA5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9F046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03A073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F0849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DAE4F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50C14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90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D2D02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94FC3" w:rsidRPr="00494FC3" w14:paraId="108C2185" w14:textId="77777777" w:rsidTr="00A9500B">
        <w:trPr>
          <w:trHeight w:val="495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7288209" w14:textId="77777777" w:rsidR="00494FC3" w:rsidRPr="00494FC3" w:rsidRDefault="00494FC3" w:rsidP="00494FC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PRIHODI UKUPNO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3811470C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1.265.606,83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9DF5E8B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2.646.764,00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93AC366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1.309.567,98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3E671624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103,47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13C9471C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49,48</w:t>
            </w:r>
          </w:p>
        </w:tc>
        <w:tc>
          <w:tcPr>
            <w:tcW w:w="90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9C375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94FC3" w:rsidRPr="00494FC3" w14:paraId="2B4E0D1C" w14:textId="77777777" w:rsidTr="00A9500B">
        <w:trPr>
          <w:trHeight w:val="480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E9FC4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PRIHODI POSLOVANJA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7401BC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1.265.606,83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379EB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2.646.764,00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18E012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1.309.567,98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8F91D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103,47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59CC64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49,48</w:t>
            </w:r>
          </w:p>
        </w:tc>
        <w:tc>
          <w:tcPr>
            <w:tcW w:w="90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2DFBD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494FC3" w:rsidRPr="00494FC3" w14:paraId="701C6DCD" w14:textId="77777777" w:rsidTr="00A9500B">
        <w:trPr>
          <w:trHeight w:val="480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59AE88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 PRIHODI OD PRODAJE NEFINANCIJSKE IMOVINE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897C8F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C5C2F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E92F92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2CC3B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1D0B7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0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10227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494FC3" w:rsidRPr="00494FC3" w14:paraId="749D6D23" w14:textId="77777777" w:rsidTr="00A9500B">
        <w:trPr>
          <w:trHeight w:val="495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DAD574C" w14:textId="77777777" w:rsidR="00494FC3" w:rsidRPr="00494FC3" w:rsidRDefault="00494FC3" w:rsidP="00494FC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RASHODI UKUPNO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4DFAC1F8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1.478.027,13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27F02C40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2.646.764,00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43DE4EF8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1.381.936,36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42885104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93,50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298E6E4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52,21</w:t>
            </w:r>
          </w:p>
        </w:tc>
        <w:tc>
          <w:tcPr>
            <w:tcW w:w="90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E638A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94FC3" w:rsidRPr="00494FC3" w14:paraId="4C4E32AF" w14:textId="77777777" w:rsidTr="00A9500B">
        <w:trPr>
          <w:trHeight w:val="480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70DDE9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RASHODI POSLOVANJA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FE19C6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1.471.445,91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2F8A83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2.639.179,00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1854E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1.375.984,74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C3C047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93,51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B42D72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52,14</w:t>
            </w:r>
          </w:p>
        </w:tc>
        <w:tc>
          <w:tcPr>
            <w:tcW w:w="90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05D74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494FC3" w:rsidRPr="00494FC3" w14:paraId="3E9C4C07" w14:textId="77777777" w:rsidTr="00A9500B">
        <w:trPr>
          <w:trHeight w:val="495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B540A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RASHODI ZA NABAVU NEFINANCIJSKE IMOVINE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3F620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6.581,22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5F214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7.585,00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74DBE8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5.951,62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529D2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90,43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C255A0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78,47</w:t>
            </w:r>
          </w:p>
        </w:tc>
        <w:tc>
          <w:tcPr>
            <w:tcW w:w="90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BAA2D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494FC3" w:rsidRPr="00494FC3" w14:paraId="689254D2" w14:textId="77777777" w:rsidTr="00A9500B">
        <w:trPr>
          <w:trHeight w:val="480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D1D6D8E" w14:textId="77777777" w:rsidR="00494FC3" w:rsidRPr="00494FC3" w:rsidRDefault="00494FC3" w:rsidP="00494FC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RAZLIKA - VIŠAK / MANJAK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3D009F3A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-212.420,30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BE94837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1F843F26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-72.368,38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2F774E20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34,07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EFCF9BE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0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5B8E1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94FC3" w:rsidRPr="00494FC3" w14:paraId="0BD66220" w14:textId="77777777" w:rsidTr="00A9500B">
        <w:trPr>
          <w:trHeight w:val="34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CE843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7225D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E2354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E0351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1FDF0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7ACE9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166D8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36493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94FC3" w:rsidRPr="00494FC3" w14:paraId="3C5CA4CD" w14:textId="77777777" w:rsidTr="00A9500B">
        <w:trPr>
          <w:trHeight w:val="255"/>
        </w:trPr>
        <w:tc>
          <w:tcPr>
            <w:tcW w:w="10261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14:paraId="3A7F2FE1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B) SAŽETAK RAČUNA FINANCIRANJA</w:t>
            </w:r>
          </w:p>
        </w:tc>
      </w:tr>
      <w:tr w:rsidR="00494FC3" w:rsidRPr="00494FC3" w14:paraId="0D4E4693" w14:textId="77777777" w:rsidTr="00A9500B">
        <w:trPr>
          <w:trHeight w:val="16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B330D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246C0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1031A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0BDA1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7CABE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99B3D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54030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C40C9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94FC3" w:rsidRPr="00494FC3" w14:paraId="1F1A6BCA" w14:textId="77777777" w:rsidTr="00A9500B">
        <w:trPr>
          <w:trHeight w:val="72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629EE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Brojčana oznaka i naziv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B34F9A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Ostvarenje / izvršenje</w:t>
            </w: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30.6.2025.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18D01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Rebalans za 2026. godinu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B32D5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Ostvarenje / izvršenje</w:t>
            </w: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30.6.2026.</w:t>
            </w:r>
          </w:p>
        </w:tc>
        <w:tc>
          <w:tcPr>
            <w:tcW w:w="7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9FC8E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Indeks</w:t>
            </w: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4 / 2</w:t>
            </w:r>
          </w:p>
        </w:tc>
        <w:tc>
          <w:tcPr>
            <w:tcW w:w="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AB1FF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Indeks</w:t>
            </w: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 4 / 3</w:t>
            </w:r>
          </w:p>
        </w:tc>
        <w:tc>
          <w:tcPr>
            <w:tcW w:w="90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B5861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94FC3" w:rsidRPr="00494FC3" w14:paraId="095718EC" w14:textId="77777777" w:rsidTr="00A9500B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A5E319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061132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CE8035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195150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513EA9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D8FA5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90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C73E6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94FC3" w:rsidRPr="00494FC3" w14:paraId="31A63CEF" w14:textId="77777777" w:rsidTr="00A9500B">
        <w:trPr>
          <w:trHeight w:val="480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63CB75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 PRIMICI OD FINANCIJSKE IMOVINE I ZADUŽIVANJA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812A69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4CEFD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C5BFBD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598B01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367AEE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0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6E6EF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494FC3" w:rsidRPr="00494FC3" w14:paraId="1D2D01D1" w14:textId="77777777" w:rsidTr="00A9500B">
        <w:trPr>
          <w:trHeight w:val="480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7C7C0F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IZDACI ZA FINANCIJSKU IMOVINU I OTPLATE ZAJMOVA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0201F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CD027B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E4EB85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2C280E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0979A6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0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CC9F7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494FC3" w:rsidRPr="00494FC3" w14:paraId="4884C3F0" w14:textId="77777777" w:rsidTr="00A9500B">
        <w:trPr>
          <w:trHeight w:val="495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62AB76C8" w14:textId="77777777" w:rsidR="00494FC3" w:rsidRPr="00494FC3" w:rsidRDefault="00494FC3" w:rsidP="00494FC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NETO FINANCIRANJE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66F8B7E9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6EB45D01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1860D6C4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61BEA27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7F2C8EA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0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27E52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94FC3" w:rsidRPr="00494FC3" w14:paraId="28883D29" w14:textId="77777777" w:rsidTr="00A9500B">
        <w:trPr>
          <w:trHeight w:val="34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DB836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0CA48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CFDC1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FA788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B051F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01B47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3424A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30660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94FC3" w:rsidRPr="00494FC3" w14:paraId="2A06F409" w14:textId="77777777" w:rsidTr="00A9500B">
        <w:trPr>
          <w:trHeight w:val="255"/>
        </w:trPr>
        <w:tc>
          <w:tcPr>
            <w:tcW w:w="10261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14:paraId="4050144F" w14:textId="77777777" w:rsidR="00AB3DD0" w:rsidRDefault="00AB3DD0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27A65AC1" w14:textId="77777777" w:rsidR="00AB3DD0" w:rsidRDefault="00AB3DD0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419CC07D" w14:textId="77777777" w:rsidR="00AB3DD0" w:rsidRDefault="00AB3DD0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24B0FC37" w14:textId="77777777" w:rsid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C) PRENESENI VIŠAK ILI PRENESENI MANJAK</w:t>
            </w:r>
          </w:p>
          <w:p w14:paraId="0DF71B59" w14:textId="77777777" w:rsidR="00AB3DD0" w:rsidRDefault="00AB3DD0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0D9F0EC9" w14:textId="34C89489" w:rsidR="00AB3DD0" w:rsidRPr="00494FC3" w:rsidRDefault="00AB3DD0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494FC3" w:rsidRPr="00494FC3" w14:paraId="037D03A5" w14:textId="77777777" w:rsidTr="00A9500B">
        <w:trPr>
          <w:trHeight w:val="13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CCDE4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38EC0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83D4F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4C634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4B62C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D846F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E76FC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76150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94FC3" w:rsidRPr="00494FC3" w14:paraId="660F6692" w14:textId="77777777" w:rsidTr="00A9500B">
        <w:trPr>
          <w:trHeight w:val="73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0192A7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Brojčana oznaka i naziv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63F5F8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Ostvarenje / izvršenje</w:t>
            </w: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30.6.2025.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E01B1D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Rebalans za 2026. godinu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7CF037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Ostvarenje / izvršenje</w:t>
            </w: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30.6.2026.</w:t>
            </w:r>
          </w:p>
        </w:tc>
        <w:tc>
          <w:tcPr>
            <w:tcW w:w="7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84F2A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Indeks</w:t>
            </w: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 4 / 2</w:t>
            </w:r>
          </w:p>
        </w:tc>
        <w:tc>
          <w:tcPr>
            <w:tcW w:w="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1C84A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Indeks</w:t>
            </w: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 4 / 3</w:t>
            </w:r>
          </w:p>
        </w:tc>
        <w:tc>
          <w:tcPr>
            <w:tcW w:w="90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D840C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94FC3" w:rsidRPr="00494FC3" w14:paraId="7EAA4BCB" w14:textId="77777777" w:rsidTr="00A9500B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DEE14D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64740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83AE4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18121A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7B17AF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485CCE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90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D2892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94FC3" w:rsidRPr="00494FC3" w14:paraId="6998F1AD" w14:textId="77777777" w:rsidTr="00A9500B">
        <w:trPr>
          <w:trHeight w:val="480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  <w:hideMark/>
          </w:tcPr>
          <w:p w14:paraId="662A9405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92 UKUPAN DONOS VIŠKA / MANJKA IZ PRETHODNIH GODINA*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  <w:hideMark/>
          </w:tcPr>
          <w:p w14:paraId="0A7D659A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  <w:hideMark/>
          </w:tcPr>
          <w:p w14:paraId="07AF7A00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  <w:hideMark/>
          </w:tcPr>
          <w:p w14:paraId="71E7F630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  <w:hideMark/>
          </w:tcPr>
          <w:p w14:paraId="6ADC855F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  <w:hideMark/>
          </w:tcPr>
          <w:p w14:paraId="28F58A1F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0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07D6F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494FC3" w:rsidRPr="00494FC3" w14:paraId="14E195ED" w14:textId="77777777" w:rsidTr="00A9500B">
        <w:trPr>
          <w:trHeight w:val="480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2B7C587C" w14:textId="77777777" w:rsidR="00494FC3" w:rsidRPr="00494FC3" w:rsidRDefault="00494FC3" w:rsidP="00494FC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92 VIŠAK / MANJAK IZ PRETHODNIH GODINA KOJI ĆE SE RASPOREDITI / POKRITI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C5B5055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3625AB11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E206B03" w14:textId="31B992F8" w:rsidR="00494FC3" w:rsidRPr="00494FC3" w:rsidRDefault="00B3785C" w:rsidP="00B3785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-72.368,38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1CB64901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181B68F5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0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63E51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94FC3" w:rsidRPr="00494FC3" w14:paraId="61E1AF41" w14:textId="77777777" w:rsidTr="00A9500B">
        <w:trPr>
          <w:trHeight w:val="100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1592D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D00A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7EE6C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25018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77EAA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3005A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11FD7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F35D9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94FC3" w:rsidRPr="00494FC3" w14:paraId="7DF0058B" w14:textId="77777777" w:rsidTr="00A9500B">
        <w:trPr>
          <w:trHeight w:val="51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D4042" w14:textId="77777777" w:rsidR="00494FC3" w:rsidRPr="00494FC3" w:rsidRDefault="00494FC3" w:rsidP="00494FC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VIŠAK / MANJAK + NETO FINANCIRANJE + PRENESENI REZULTAT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66F02D" w14:textId="14C1204E" w:rsidR="00494FC3" w:rsidRPr="00494FC3" w:rsidRDefault="000E1EB7" w:rsidP="000E1EB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-212.420,30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18E422" w14:textId="500114F8" w:rsidR="00494FC3" w:rsidRPr="00494FC3" w:rsidRDefault="000E1EB7" w:rsidP="000E1EB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4DAE0" w14:textId="7D188BD6" w:rsidR="00494FC3" w:rsidRPr="00494FC3" w:rsidRDefault="00B3785C" w:rsidP="000E1EB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-191.621,40</w:t>
            </w:r>
          </w:p>
        </w:tc>
        <w:tc>
          <w:tcPr>
            <w:tcW w:w="7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7D73C8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CF802C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4DA85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94FC3" w:rsidRPr="00494FC3" w14:paraId="4A439C57" w14:textId="77777777" w:rsidTr="00A9500B">
        <w:trPr>
          <w:trHeight w:val="42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18E8B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65DCF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9BD05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53517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2B01C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B0C91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E142E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90C25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94FC3" w:rsidRPr="00494FC3" w14:paraId="4DAA5190" w14:textId="77777777" w:rsidTr="00A9500B">
        <w:trPr>
          <w:trHeight w:val="1065"/>
        </w:trPr>
        <w:tc>
          <w:tcPr>
            <w:tcW w:w="9700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1ED19897" w14:textId="77777777" w:rsidR="00494FC3" w:rsidRPr="00494FC3" w:rsidRDefault="00494FC3" w:rsidP="00494FC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Napomena:</w:t>
            </w: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* Redak UKUPAN DONOS VIŠKA / MANJKA IZ PRETHODNIH GODINA služi kao informacija i ne uzima se u obzir kod uravnoteženja proračuna, već se proračun uravnotežuje retkom VIŠAK / MANJAK IZ PRETHODNIH GODINA KOJI ĆE SE POKRITI / RASPOREDITI.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78A4E" w14:textId="77777777" w:rsidR="00494FC3" w:rsidRPr="00494FC3" w:rsidRDefault="00494FC3" w:rsidP="00494FC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1CE0C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94FC3" w:rsidRPr="00494FC3" w14:paraId="054475D0" w14:textId="77777777" w:rsidTr="00A9500B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7EBCA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D5C21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43D38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D8860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5AE9A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84114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59521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6C5F0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94FC3" w:rsidRPr="00494FC3" w14:paraId="1FEE37AE" w14:textId="77777777" w:rsidTr="00A9500B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85613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AE281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05344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740D4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ED8CA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F73B5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6B4AD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E4D73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94FC3" w:rsidRPr="00494FC3" w14:paraId="3E34C205" w14:textId="77777777" w:rsidTr="00A9500B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ACE47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838E2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B0DB1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9261B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79560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A6D39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D0C62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0DC01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14:paraId="20451D59" w14:textId="77777777" w:rsidR="00286BCA" w:rsidRDefault="00286BCA">
      <w:pPr>
        <w:spacing w:line="405" w:lineRule="exact"/>
      </w:pPr>
    </w:p>
    <w:p w14:paraId="4D5C2092" w14:textId="77777777" w:rsidR="00A07498" w:rsidRDefault="00A07498">
      <w:pPr>
        <w:spacing w:line="405" w:lineRule="exact"/>
      </w:pPr>
    </w:p>
    <w:p w14:paraId="3ED9015C" w14:textId="77777777" w:rsidR="00A07498" w:rsidRDefault="00A07498">
      <w:pPr>
        <w:spacing w:line="405" w:lineRule="exact"/>
      </w:pPr>
    </w:p>
    <w:p w14:paraId="34AD60AB" w14:textId="77777777" w:rsidR="00A07498" w:rsidRDefault="00A07498">
      <w:pPr>
        <w:spacing w:line="405" w:lineRule="exact"/>
      </w:pPr>
    </w:p>
    <w:p w14:paraId="294D4D9C" w14:textId="77777777" w:rsidR="00A07498" w:rsidRDefault="00A07498">
      <w:pPr>
        <w:spacing w:line="405" w:lineRule="exact"/>
      </w:pPr>
    </w:p>
    <w:p w14:paraId="4A13FE66" w14:textId="77777777" w:rsidR="00A07498" w:rsidRDefault="00A07498">
      <w:pPr>
        <w:spacing w:line="405" w:lineRule="exact"/>
      </w:pPr>
    </w:p>
    <w:p w14:paraId="121E8EAC" w14:textId="77777777" w:rsidR="00A07498" w:rsidRDefault="00A07498">
      <w:pPr>
        <w:spacing w:line="405" w:lineRule="exact"/>
      </w:pPr>
    </w:p>
    <w:p w14:paraId="6C3C7C46" w14:textId="77777777" w:rsidR="00A07498" w:rsidRDefault="00A07498">
      <w:pPr>
        <w:spacing w:line="405" w:lineRule="exact"/>
      </w:pPr>
    </w:p>
    <w:p w14:paraId="141736B1" w14:textId="77777777" w:rsidR="00A07498" w:rsidRDefault="00A07498">
      <w:pPr>
        <w:spacing w:line="405" w:lineRule="exact"/>
      </w:pPr>
    </w:p>
    <w:p w14:paraId="7E061E51" w14:textId="77777777" w:rsidR="00A07498" w:rsidRDefault="00A07498">
      <w:pPr>
        <w:spacing w:line="405" w:lineRule="exact"/>
      </w:pPr>
    </w:p>
    <w:p w14:paraId="04447BA8" w14:textId="77777777" w:rsidR="00A07498" w:rsidRDefault="00A07498">
      <w:pPr>
        <w:spacing w:line="405" w:lineRule="exact"/>
      </w:pPr>
    </w:p>
    <w:p w14:paraId="420CFE8D" w14:textId="77777777" w:rsidR="00A07498" w:rsidRDefault="00A07498">
      <w:pPr>
        <w:spacing w:line="405" w:lineRule="exact"/>
      </w:pPr>
    </w:p>
    <w:p w14:paraId="74355915" w14:textId="77777777" w:rsidR="00A07498" w:rsidRDefault="00A07498">
      <w:pPr>
        <w:spacing w:line="405" w:lineRule="exact"/>
      </w:pPr>
    </w:p>
    <w:p w14:paraId="599C57AE" w14:textId="77777777" w:rsidR="00A07498" w:rsidRDefault="00A07498">
      <w:pPr>
        <w:spacing w:line="405" w:lineRule="exact"/>
      </w:pPr>
    </w:p>
    <w:p w14:paraId="7036CE13" w14:textId="77777777" w:rsidR="00A07498" w:rsidRDefault="00A07498">
      <w:pPr>
        <w:spacing w:line="405" w:lineRule="exact"/>
      </w:pPr>
    </w:p>
    <w:p w14:paraId="099CF939" w14:textId="77777777" w:rsidR="00A07498" w:rsidRDefault="00A07498">
      <w:pPr>
        <w:spacing w:line="405" w:lineRule="exact"/>
      </w:pPr>
    </w:p>
    <w:p w14:paraId="4F141AC2" w14:textId="77777777" w:rsidR="00A07498" w:rsidRDefault="00A07498">
      <w:pPr>
        <w:spacing w:line="405" w:lineRule="exact"/>
      </w:pPr>
    </w:p>
    <w:p w14:paraId="05F17FA1" w14:textId="77777777" w:rsidR="00A07498" w:rsidRDefault="00A07498">
      <w:pPr>
        <w:spacing w:line="405" w:lineRule="exact"/>
      </w:pPr>
    </w:p>
    <w:p w14:paraId="23D16416" w14:textId="77777777" w:rsidR="00A07498" w:rsidRDefault="00A07498">
      <w:pPr>
        <w:spacing w:line="405" w:lineRule="exact"/>
      </w:pPr>
    </w:p>
    <w:p w14:paraId="26E09C45" w14:textId="77777777" w:rsidR="00A07498" w:rsidRDefault="00A07498">
      <w:pPr>
        <w:spacing w:line="405" w:lineRule="exact"/>
      </w:pPr>
    </w:p>
    <w:p w14:paraId="62A989F4" w14:textId="77777777" w:rsidR="00A07498" w:rsidRDefault="00A07498">
      <w:pPr>
        <w:spacing w:line="405" w:lineRule="exact"/>
      </w:pPr>
    </w:p>
    <w:p w14:paraId="19837344" w14:textId="77777777" w:rsidR="00286BCA" w:rsidRDefault="00286BCA" w:rsidP="00286BCA">
      <w:pPr>
        <w:spacing w:line="13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75"/>
      </w:tblGrid>
      <w:tr w:rsidR="00286BCA" w14:paraId="3CAE8EF9" w14:textId="77777777" w:rsidTr="00286BCA">
        <w:trPr>
          <w:trHeight w:val="435"/>
        </w:trPr>
        <w:tc>
          <w:tcPr>
            <w:tcW w:w="10575" w:type="dxa"/>
            <w:hideMark/>
          </w:tcPr>
          <w:p w14:paraId="62E9C16E" w14:textId="77777777" w:rsidR="00286BCA" w:rsidRDefault="00286BCA">
            <w:pPr>
              <w:pStyle w:val="ParagraphStyle0"/>
              <w:rPr>
                <w:rStyle w:val="CharacterStyle0"/>
              </w:rPr>
            </w:pPr>
            <w:r>
              <w:rPr>
                <w:rStyle w:val="CharacterStyle0"/>
              </w:rPr>
              <w:t>1.2. RAČUN PRIHODA I RASHODA</w:t>
            </w:r>
          </w:p>
        </w:tc>
      </w:tr>
    </w:tbl>
    <w:p w14:paraId="0FAFC385" w14:textId="77777777" w:rsidR="00286BCA" w:rsidRDefault="00286BCA" w:rsidP="00286BCA">
      <w:pPr>
        <w:spacing w:line="25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75"/>
      </w:tblGrid>
      <w:tr w:rsidR="00286BCA" w14:paraId="62526DD8" w14:textId="77777777" w:rsidTr="00286BCA">
        <w:trPr>
          <w:trHeight w:val="270"/>
        </w:trPr>
        <w:tc>
          <w:tcPr>
            <w:tcW w:w="10575" w:type="dxa"/>
            <w:hideMark/>
          </w:tcPr>
          <w:p w14:paraId="64EC8FB8" w14:textId="77777777" w:rsidR="00286BCA" w:rsidRDefault="00286BCA">
            <w:pPr>
              <w:pStyle w:val="ParagraphStyle1"/>
              <w:rPr>
                <w:rStyle w:val="CharacterStyle1"/>
              </w:rPr>
            </w:pPr>
            <w:r>
              <w:rPr>
                <w:rStyle w:val="CharacterStyle1"/>
              </w:rPr>
              <w:t>1.2.1. IZVJEŠTAJ O PRIHODIMA I RASHODIMA PREMA EKONOMSKOJ KLASIFIKACIJI</w:t>
            </w:r>
          </w:p>
        </w:tc>
      </w:tr>
    </w:tbl>
    <w:p w14:paraId="0F4CD5CF" w14:textId="77777777" w:rsidR="00286BCA" w:rsidRDefault="00286BCA" w:rsidP="00286BCA">
      <w:pPr>
        <w:spacing w:line="420" w:lineRule="exact"/>
      </w:pPr>
    </w:p>
    <w:p w14:paraId="21586C7C" w14:textId="77777777" w:rsidR="00286BCA" w:rsidRDefault="00286BCA" w:rsidP="00286BCA"/>
    <w:tbl>
      <w:tblPr>
        <w:tblW w:w="10490" w:type="dxa"/>
        <w:tblInd w:w="-5" w:type="dxa"/>
        <w:tblLook w:val="04A0" w:firstRow="1" w:lastRow="0" w:firstColumn="1" w:lastColumn="0" w:noHBand="0" w:noVBand="1"/>
      </w:tblPr>
      <w:tblGrid>
        <w:gridCol w:w="480"/>
        <w:gridCol w:w="186"/>
        <w:gridCol w:w="2374"/>
        <w:gridCol w:w="221"/>
        <w:gridCol w:w="1619"/>
        <w:gridCol w:w="223"/>
        <w:gridCol w:w="1560"/>
        <w:gridCol w:w="77"/>
        <w:gridCol w:w="1482"/>
        <w:gridCol w:w="378"/>
        <w:gridCol w:w="472"/>
        <w:gridCol w:w="308"/>
        <w:gridCol w:w="723"/>
        <w:gridCol w:w="387"/>
      </w:tblGrid>
      <w:tr w:rsidR="00494FC3" w:rsidRPr="00494FC3" w14:paraId="5BDDA400" w14:textId="77777777" w:rsidTr="00A9500B">
        <w:trPr>
          <w:trHeight w:val="645"/>
        </w:trPr>
        <w:tc>
          <w:tcPr>
            <w:tcW w:w="3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213729AC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Brojčana oznaka i naziv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C465C69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Ostvarenje / izvršenje </w:t>
            </w: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30.6.2025.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12541970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Rebalans za 2026. godinu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3F60A9BD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Ostvarenje / izvršenje </w:t>
            </w: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30.6.2026.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7A5C9F82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Indeks</w:t>
            </w: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 4 / 2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4E6034FD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Indeks</w:t>
            </w: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 4 / 3</w:t>
            </w:r>
          </w:p>
        </w:tc>
      </w:tr>
      <w:tr w:rsidR="00494FC3" w:rsidRPr="00494FC3" w14:paraId="35B2744C" w14:textId="77777777" w:rsidTr="00A9500B">
        <w:trPr>
          <w:trHeight w:val="195"/>
        </w:trPr>
        <w:tc>
          <w:tcPr>
            <w:tcW w:w="326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E988E3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355416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7D836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E7226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4DF040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695ED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</w:tr>
      <w:tr w:rsidR="00494FC3" w:rsidRPr="00494FC3" w14:paraId="6331FAFB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24613A" w14:textId="77777777" w:rsidR="00494FC3" w:rsidRPr="00494FC3" w:rsidRDefault="00494FC3" w:rsidP="00494FC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B2AAD7" w14:textId="77777777" w:rsidR="00494FC3" w:rsidRPr="00494FC3" w:rsidRDefault="00494FC3" w:rsidP="00494FC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UKUPNO PRIHODI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0B97E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1.265.606,83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E90A3D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2.646.764,00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3AA7F1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1.309.567,98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9A409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103,47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6E529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49,48</w:t>
            </w:r>
          </w:p>
        </w:tc>
      </w:tr>
      <w:tr w:rsidR="00494FC3" w:rsidRPr="00494FC3" w14:paraId="05C577FE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766C04" w14:textId="77777777" w:rsidR="00494FC3" w:rsidRPr="00494FC3" w:rsidRDefault="00494FC3" w:rsidP="00494FC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1AA075" w14:textId="77777777" w:rsidR="00494FC3" w:rsidRPr="00494FC3" w:rsidRDefault="00494FC3" w:rsidP="00494FC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Prihodi poslovanja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8A7B87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1.265.606,83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B1A76A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2.646.764,00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7037EB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1.309.567,98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1E04DE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103,47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AD91F7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49,48</w:t>
            </w:r>
          </w:p>
        </w:tc>
      </w:tr>
      <w:tr w:rsidR="00494FC3" w:rsidRPr="00494FC3" w14:paraId="7CF57C61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8F4CA" w14:textId="77777777" w:rsidR="00494FC3" w:rsidRPr="00494FC3" w:rsidRDefault="00494FC3" w:rsidP="00494FC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38EA0" w14:textId="77777777" w:rsidR="00494FC3" w:rsidRPr="00494FC3" w:rsidRDefault="00494FC3" w:rsidP="00494FC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Pomoći iz inozemstva i od subjekata unutar općeg proračuna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B34E2B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1.118.794,93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CA8A62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2.409.770,00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BA55F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1.180.773,72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740A32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105,54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B81474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</w:tr>
      <w:tr w:rsidR="00494FC3" w:rsidRPr="00494FC3" w14:paraId="38D3B633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1980F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632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237D58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Pomoći od međunarodnih organizacija te institucija i tijela EU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8C8996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12.480,00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7198F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EC4329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6.131,00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D96F48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49,13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8F12DF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5077C1CD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19D6B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6321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0D203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Tekuće pomoći od međunarodnih organizacija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58325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12.480,00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51C46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A909B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6.131,00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2A68CB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49,13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30F89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0FF78B19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52B6CF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636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3BD4CE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Pomoći proračunskim korisnicima iz proračuna koji im nije nadležan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5F9FC0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1.092.124,93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07C71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2BFE8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1.160.469,52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924B5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106,26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0236A8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0197D239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9FFD2C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6361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05893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Tekuće pomoći proračunskim korisnicima iz proračuna koji im nije nadležan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2E635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1.092.124,93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63AD2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DB73A3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1.160.469,52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F01CE3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106,26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912726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35952C7B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687A06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638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1DFD31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Pomoći temeljem prijenosa EU sredstava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70AE7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14.190,00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BA3269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CAE9A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14.173,20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331639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99,88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E85F19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419ED52B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841D3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6381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621F02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Tekuće pomoći temeljem prijenosa EU sredstava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4C6405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14.190,00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A5FAEB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7E0D0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14.173,20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98646D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99,88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193C5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0292F960" w14:textId="77777777" w:rsidTr="00A9500B">
        <w:trPr>
          <w:trHeight w:val="66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49BFB" w14:textId="77777777" w:rsidR="00494FC3" w:rsidRPr="00494FC3" w:rsidRDefault="00494FC3" w:rsidP="00494FC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C098FD" w14:textId="77777777" w:rsidR="00494FC3" w:rsidRPr="00494FC3" w:rsidRDefault="00494FC3" w:rsidP="00494FC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Prihodi od upravnih i administrativnih pristojbi, pristojbi po posebnim propisima i naknada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A1394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249,12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DDD5E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725FBA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1.402,80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CF30B9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563,1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8CEDFD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280,56</w:t>
            </w:r>
          </w:p>
        </w:tc>
      </w:tr>
      <w:tr w:rsidR="00494FC3" w:rsidRPr="00494FC3" w14:paraId="22AABC39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759205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652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6FA1DC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Prihodi po posebnim propisima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A14FCE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249,12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7F9EB4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82573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1.402,80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C18040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563,1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61D80F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268EEE1F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03AB74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6526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D54554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Ostali nespomenuti prihodi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1663B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249,12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BC08C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268FE7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1.402,80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6B70FB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563,1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D9FB6A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64975210" w14:textId="77777777" w:rsidTr="00A9500B">
        <w:trPr>
          <w:trHeight w:val="66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1E238" w14:textId="77777777" w:rsidR="00494FC3" w:rsidRPr="00494FC3" w:rsidRDefault="00494FC3" w:rsidP="00494FC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058B5" w14:textId="77777777" w:rsidR="00494FC3" w:rsidRPr="00494FC3" w:rsidRDefault="00494FC3" w:rsidP="00494FC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Prihodi od prodaje proizvoda i robe te pruženih usluga, prihodi od donacija te povrati po protestiranim jamstvima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37F3D7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942,88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26204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6.755,00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6DDF1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2.105,50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3D19A8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223,31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DFC5C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31,17</w:t>
            </w:r>
          </w:p>
        </w:tc>
      </w:tr>
      <w:tr w:rsidR="00494FC3" w:rsidRPr="00494FC3" w14:paraId="1B522FBB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3422E8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661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BD1C3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Prihodi od prodaje proizvoda i robe te pruženih usluga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AD127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107,50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67832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CDE465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725,50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F9C14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674,88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39D9B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3B7BC72F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FDEC68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6614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631298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Prihodi od prodaje proizvoda i robe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CD2FA2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107,50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A9083C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DA9FC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11,50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5EE743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AD074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030B6239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53623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6615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4A8AF1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Prihodi od pruženih usluga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14286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21FC00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D665E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714,00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DCD9DF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F22EA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2612540C" w14:textId="77777777" w:rsidTr="00A9500B">
        <w:trPr>
          <w:trHeight w:val="645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C3D7CE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663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3AF566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Donacije od pravnih i fizičkih osoba izvan općeg proračuna te povrat donacija i kapitalnih pomoći po protestiranim jamstvima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50254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835,38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9713CE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DF94A8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1.380,00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56F488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165,19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FD6DA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4E2FE999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F0496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6631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CFB91F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Tekuće donacije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DB0CD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820,00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74A0CF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49F440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1.380,00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2C06ED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168,29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129D77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7333DC52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166BB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6632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EC6BC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Kapitalne donacije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AF9FB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15,38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E4EA4E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FD56D3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8C819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215E85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33A21FFF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824FC" w14:textId="77777777" w:rsidR="00494FC3" w:rsidRPr="00494FC3" w:rsidRDefault="00494FC3" w:rsidP="00494FC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CFA04E" w14:textId="77777777" w:rsidR="00494FC3" w:rsidRPr="00494FC3" w:rsidRDefault="00494FC3" w:rsidP="00494FC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Prihodi iz nadležnog proračuna i od HZZO-a temeljem ugovornih obveza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459220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145.619,90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39B8A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229.739,00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729C4D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125.285,96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E32565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86,04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E61FF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54,53</w:t>
            </w:r>
          </w:p>
        </w:tc>
      </w:tr>
      <w:tr w:rsidR="00494FC3" w:rsidRPr="00494FC3" w14:paraId="5A6E14AE" w14:textId="77777777" w:rsidTr="00A9500B">
        <w:trPr>
          <w:trHeight w:val="66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B2417E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671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76007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Prihodi iz nadležnog proračuna za financiranje redovne djelatnosti proračunskih korisnika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7BE40D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145.619,90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8BC10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837686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125.285,96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66BBCF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86,04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FD8D5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6BCDBB62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1C44FB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6711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8F2EFE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Prihodi iz nadležnog proračuna za financiranje rashoda poslovanja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0AAFFF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145.619,90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0EAEDD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573D55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124.870,96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D8D90B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85,75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B5BCE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13BA99B1" w14:textId="77777777" w:rsidTr="00A9500B">
        <w:trPr>
          <w:trHeight w:val="645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9A9EBA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6712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C836CA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Prihodi iz nadležnog proračuna za financiranje rashoda za nabavu nefinancijske imovine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EAA877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DC935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2C9FEB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FAD8C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B1B006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0A73B51B" w14:textId="77777777" w:rsidTr="00A9500B">
        <w:trPr>
          <w:trHeight w:val="660"/>
        </w:trPr>
        <w:tc>
          <w:tcPr>
            <w:tcW w:w="3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78A6E806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Brojčana oznaka i naziv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36202E62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Ostvarenje / izvršenje </w:t>
            </w: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30.6.2025.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BA0375A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Rebalans za 2026. godinu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1C7831B1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Ostvarenje / izvršenje </w:t>
            </w: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30.6.2026.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4A171D68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Indeks</w:t>
            </w: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 4 / 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73CFEAE8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Indeks</w:t>
            </w: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 4 / 3</w:t>
            </w:r>
          </w:p>
        </w:tc>
      </w:tr>
      <w:tr w:rsidR="00494FC3" w:rsidRPr="00494FC3" w14:paraId="7E92A370" w14:textId="77777777" w:rsidTr="00A9500B">
        <w:trPr>
          <w:trHeight w:val="195"/>
        </w:trPr>
        <w:tc>
          <w:tcPr>
            <w:tcW w:w="326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F772CD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FBD979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D2B6DF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BE6087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89FAE0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A4980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</w:tr>
      <w:tr w:rsidR="00494FC3" w:rsidRPr="00494FC3" w14:paraId="7FF6F87F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50E46" w14:textId="77777777" w:rsidR="00494FC3" w:rsidRPr="00494FC3" w:rsidRDefault="00494FC3" w:rsidP="00494FC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186BF" w14:textId="77777777" w:rsidR="00494FC3" w:rsidRPr="00494FC3" w:rsidRDefault="00494FC3" w:rsidP="00494FC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UKUPNO RASHODI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AB15C5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1.478.027,13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6EEBE1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2.646.764,00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BCAE3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1.381.936,36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3507D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93,5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3A613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52,21</w:t>
            </w:r>
          </w:p>
        </w:tc>
      </w:tr>
      <w:tr w:rsidR="00494FC3" w:rsidRPr="00494FC3" w14:paraId="1D25CE28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818EC" w14:textId="77777777" w:rsidR="00494FC3" w:rsidRPr="00494FC3" w:rsidRDefault="00494FC3" w:rsidP="00494FC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D0E816" w14:textId="77777777" w:rsidR="00494FC3" w:rsidRPr="00494FC3" w:rsidRDefault="00494FC3" w:rsidP="00494FC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Rashodi poslovanja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643901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1.471.445,91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EBD139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2.639.179,00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66D31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1.375.984,74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57E9CF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93,51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B19174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52,14</w:t>
            </w:r>
          </w:p>
        </w:tc>
      </w:tr>
      <w:tr w:rsidR="00494FC3" w:rsidRPr="00494FC3" w14:paraId="11CFB6A9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62A527" w14:textId="77777777" w:rsidR="00494FC3" w:rsidRPr="00494FC3" w:rsidRDefault="00494FC3" w:rsidP="00494FC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31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66B417" w14:textId="77777777" w:rsidR="00494FC3" w:rsidRPr="00494FC3" w:rsidRDefault="00494FC3" w:rsidP="00494FC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Rashodi za zaposlene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7B7EA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1.312.522,30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F75285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2.360.116,00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568E0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1.180.328,68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50176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89,93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85EC87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50,01</w:t>
            </w:r>
          </w:p>
        </w:tc>
      </w:tr>
      <w:tr w:rsidR="00494FC3" w:rsidRPr="00494FC3" w14:paraId="278BA552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F2D09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311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FA296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Plaće (Bruto)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D390C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1.096.644,75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2520E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2D4FA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977.918,04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E15842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89,17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03A2DB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1573D7E0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51F4B6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3111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5AD40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Plaće za redovan rad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7466DD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1.096.644,75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9AF45F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9D89F4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977.918,04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C1F3EA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89,17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B71A2C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7EC41C50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2D6BF4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312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933AFC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Ostali rashodi za zaposlene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4A8E62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34.834,59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45039B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A823C5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40.390,02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70FF41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115,95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D2D6B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2470D4F4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7F1CFA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3121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77CA8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Ostali rashodi za zaposlene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63110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34.834,59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53292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81B2FA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40.390,02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BBF38B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115,95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7AE35B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7DF57DA4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A665A4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313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96059D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Doprinosi na plaće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624B5A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181.042,96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18414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4B892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162.020,62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09B9EA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89,49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E3008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2C4D519A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E1FB82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3132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7A78AC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Doprinosi za obvezno zdravstveno osiguranje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746582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181.042,96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66EBFE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838DA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162.020,62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A0247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89,49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A613AC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183EEAFD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40498D" w14:textId="77777777" w:rsidR="00494FC3" w:rsidRPr="00494FC3" w:rsidRDefault="00494FC3" w:rsidP="00494FC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28070" w14:textId="77777777" w:rsidR="00494FC3" w:rsidRPr="00494FC3" w:rsidRDefault="00494FC3" w:rsidP="00494FC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Materijalni rashodi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616D6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152.034,11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6FAE4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278.943,00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83CD14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191.250,06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5F4059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125,79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46621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68,56</w:t>
            </w:r>
          </w:p>
        </w:tc>
      </w:tr>
      <w:tr w:rsidR="00494FC3" w:rsidRPr="00494FC3" w14:paraId="672A3274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C9AE12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321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27D14B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Naknade troškova zaposlenima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94DB2C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63.747,08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91847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1527D9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85.121,17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67152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133,53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562730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0A900764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E7A0F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3211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FD7D32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Službena putovanja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B8C8A5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6.323,28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F647D9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2F0481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9.043,38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CCBD4D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143,02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71726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3E174FD8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84119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3212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637A4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Naknade za prijevoz, za rad na terenu i odvojeni život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18D6E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18.580,08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4BA2A9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BDDE0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14.306,72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BA1DC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77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D3357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52CB1386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EF700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3213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367EAA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Stručno usavršavanje zaposlenika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A5F40E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38.843,72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90B50C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7E5FC7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61.771,07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D4E01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159,02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1647BD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70FDD30C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8CACE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322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49137B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Rashodi za materijal i energiju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D3CEF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38.627,36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7825A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709542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33.186,19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AC14B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85,91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763C8E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72667551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66DCB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3221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FED718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Uredski materijal i ostali materijalni rashodi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8E7F19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13.382,80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AEB194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DF7040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7.031,58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24043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52,54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80B4F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7A308FA8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F974B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3222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BF42E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Materijal i sirovine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E3840A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3.303,58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4D733D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4AAB86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2.557,58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A30EA5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77,42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75970C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27B45CD7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041A3E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3223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F79E4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Energija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3F099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21.553,02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21671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33C670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22.151,87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50AB47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102,78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C78E8B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4AA1D666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5A5EA0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3224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ECF4A5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Materijal i dijelovi za tekuće i investicijsko održavanje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723397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294,11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31CC92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1D707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1.144,46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230727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389,13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D63452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33F0A795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AAF221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3225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7A51E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Sitni inventar i </w:t>
            </w:r>
            <w:proofErr w:type="spellStart"/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autogume</w:t>
            </w:r>
            <w:proofErr w:type="spellEnd"/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265487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93,85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8596B6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38B86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300,70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C717D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320,4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AB222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1C729DE6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9C1E4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323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01B99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Rashodi za usluge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F9945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34.847,56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7B9FF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771B84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33.263,54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7736A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95,45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C39687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708A693E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2046C2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3231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478840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Usluge telefona, interneta, pošte i prijevoza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42B7D1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2.944,31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2D273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053A1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2.494,04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B516C4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84,71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37176D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1D3D6CBB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455A8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3232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6B153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Usluge tekućeg i investicijskog održavanja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4D85D5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4.461,55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41D90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BEE758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4.893,87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DE020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109,69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C1E90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423306A4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81036B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3233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6D16A1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Usluge promidžbe i informiranja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A1ADF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1.285,00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B5A491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73A6C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861,87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0922B7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67,07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85AC62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391C3576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928FA7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3234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DDDD9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Komunalne usluge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4A20C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4.547,11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9ACDC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92933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6.480,42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3E42A0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142,52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8EB755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5DB56DB5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3BB3D5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3235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E9C31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Zakupnine i najamnine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AC4EA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13.671,80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1118EE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626BA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15.300,00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84CE4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111,91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A9DD2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29748A0B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3EB297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3236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560BAB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Zdravstvene i veterinarske usluge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0A7D88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3.835,00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E9F27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AC5F5A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2.720,00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D2E4C7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70,93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9F5B0C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1C6FF8DC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E081B0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3237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DC37E6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Intelektualne i osobne usluge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5928E1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522,57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820DAB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530901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D2176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498B41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2678483D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AC4E6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3238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506F24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Računalne usluge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C48BC6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2.199,44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3300A6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ACB25B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10,21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2FC90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0,46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E0004C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64121F1D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7823D3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3239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03436B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Ostale usluge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3E641E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1.380,78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3C3AA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C638D5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503,13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7F28AE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36,44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88B3A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31D8647C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407CDE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324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03289E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Naknade troškova osobama izvan radnog odnosa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9F250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11.550,75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11DAC0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01E2F9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38.777,18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D419A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335,71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7A6DF0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0B2FEDF1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93A9C9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3241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E55B77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Naknade troškova osobama izvan radnog odnosa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296BC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11.550,75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8D6E1B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C5EA68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38.777,18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E877F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335,71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10CAC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779973A4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C7E6A8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329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E88609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Ostali nespomenuti rashodi poslovanja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ADA4A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3.261,36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452C9E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D53E2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901,98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7DE91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27,66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235DF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783B61AD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F64D4B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3293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0013AF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Reprezentacija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FFE776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40,93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5F46E6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FC5C3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2AC60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5B8CF4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7B5B8F8C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F1F6A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3294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04D8D5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Članarine i norme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F4D7B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C22F5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5B81F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D529B2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281,82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AD607E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745CE4FB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9EDC88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3295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F0BD3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Pristojbe i naknade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F55CE5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2.694,00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9935B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705E9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AC596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0AF4C4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3B3D36EA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972F6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3299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4C11ED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Ostali nespomenuti rashodi poslovanja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85A4F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416,43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D5ECA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A6045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561,98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CC1EB2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134,95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24E28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399D2538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707571" w14:textId="77777777" w:rsidR="00494FC3" w:rsidRPr="00494FC3" w:rsidRDefault="00494FC3" w:rsidP="00494FC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64001" w14:textId="77777777" w:rsidR="00494FC3" w:rsidRPr="00494FC3" w:rsidRDefault="00494FC3" w:rsidP="00494FC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Financijski rashodi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E21292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EF4B52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9725E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153114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089731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494FC3" w:rsidRPr="00494FC3" w14:paraId="27D0D575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A996D4" w14:textId="77777777" w:rsidR="00494FC3" w:rsidRPr="00494FC3" w:rsidRDefault="00494FC3" w:rsidP="00494FC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36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C39C6" w14:textId="77777777" w:rsidR="00494FC3" w:rsidRPr="00494FC3" w:rsidRDefault="00494FC3" w:rsidP="00494FC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Pomoći dane u inozemstvo i unutar općeg proračuna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115D4F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5.490,00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358D9F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86D239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3.146,00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3B96CB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57,3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4CB87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325D4F0E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99B410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369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9D7306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Prijenosi između proračunskih korisnika istog proračuna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528346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5.490,00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82E2F4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99244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3.146,00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D1C90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57,3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D7C7B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6084CEB0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E9F42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3691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207249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Tekući prijenosi između proračunskih korisnika istog proračuna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CFCB0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5.490,00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6BF2F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E14058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3.146,00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6E5ABE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57,3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9BFEA5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1577F155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A3277" w14:textId="77777777" w:rsidR="00494FC3" w:rsidRPr="00494FC3" w:rsidRDefault="00494FC3" w:rsidP="00494FC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EFB16" w14:textId="77777777" w:rsidR="00494FC3" w:rsidRPr="00494FC3" w:rsidRDefault="00494FC3" w:rsidP="00494FC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Rashodi za donacije, kazne, naknade šteta i kapitalne pomoći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A35E7E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1.399,50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6D105E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110,00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9C515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1.260,00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AA95C9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90,03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413416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1145,45</w:t>
            </w:r>
          </w:p>
        </w:tc>
      </w:tr>
      <w:tr w:rsidR="00494FC3" w:rsidRPr="00494FC3" w14:paraId="54D8FADC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720C57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381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043DD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Tekuće donacije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86274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1.399,50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F5EF02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EE4A9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1.260,00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7056E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90,03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98253A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54FA38CA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CAD21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3812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A9159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Tekuće donacije u naravi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6CC4F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1.399,50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A8EFC2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29F06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1.260,00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9B6FD7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90,03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E4998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11787251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17EDE" w14:textId="77777777" w:rsidR="00494FC3" w:rsidRPr="00494FC3" w:rsidRDefault="00494FC3" w:rsidP="00494FC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4CCA31" w14:textId="77777777" w:rsidR="00494FC3" w:rsidRPr="00494FC3" w:rsidRDefault="00494FC3" w:rsidP="00494FC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Rashodi za nabavu nefinancijske imovine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56E7A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6.581,22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C0C65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7.585,00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9462DF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5.951,62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A1D93B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90,43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78C91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78,47</w:t>
            </w:r>
          </w:p>
        </w:tc>
      </w:tr>
      <w:tr w:rsidR="00494FC3" w:rsidRPr="00494FC3" w14:paraId="0B8C60BE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64685" w14:textId="77777777" w:rsidR="00494FC3" w:rsidRPr="00494FC3" w:rsidRDefault="00494FC3" w:rsidP="00494FC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8C45E4" w14:textId="77777777" w:rsidR="00494FC3" w:rsidRPr="00494FC3" w:rsidRDefault="00494FC3" w:rsidP="00494FC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Rashodi za nabavu </w:t>
            </w:r>
            <w:proofErr w:type="spellStart"/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neproizvedene</w:t>
            </w:r>
            <w:proofErr w:type="spellEnd"/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dugotrajne imovine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2130C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817752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CB54F7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75458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B9693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494FC3" w:rsidRPr="00494FC3" w14:paraId="277EEE60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681C9C" w14:textId="77777777" w:rsidR="00494FC3" w:rsidRPr="00494FC3" w:rsidRDefault="00494FC3" w:rsidP="00494FC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E605D" w14:textId="77777777" w:rsidR="00494FC3" w:rsidRPr="00494FC3" w:rsidRDefault="00494FC3" w:rsidP="00494FC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3CBDD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6.581,22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90D5B1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7.575,00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62E388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5.951,62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FB863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90,43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1A1F5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78,57</w:t>
            </w:r>
          </w:p>
        </w:tc>
      </w:tr>
      <w:tr w:rsidR="00494FC3" w:rsidRPr="00494FC3" w14:paraId="7B9C0661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8B9F75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422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712964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Postrojenja i oprema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DABA7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6.581,22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F2D11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0A158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5.534,40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AA8157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84,09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30AE51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3D546DE2" w14:textId="77777777" w:rsidTr="00A9500B">
        <w:trPr>
          <w:trHeight w:val="525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ADB6D8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4221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4C3CD5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Uredska oprema i namještaj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69259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6.581,22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90114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B1E35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5.534,40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229BBE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84,09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D7C3F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0A40413C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83E48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424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A3F6D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Knjige, umjetnička djela i ostale izložbene vrijednosti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700865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FEF5B1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44977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417,22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231C9E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0DB0B1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6C68E94B" w14:textId="77777777" w:rsidTr="00A9500B">
        <w:trPr>
          <w:trHeight w:val="510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3407C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4241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DBCE6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Knjige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493F3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CCDA9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BA93F3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417,22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CABD07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270AA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1F477B81" w14:textId="77777777" w:rsidTr="00A9500B">
        <w:trPr>
          <w:trHeight w:val="300"/>
        </w:trPr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AE3A7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C2574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5BE4A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1ED21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2F96E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7E721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A7B42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94FC3" w:rsidRPr="00494FC3" w14:paraId="583A86BF" w14:textId="77777777" w:rsidTr="00A9500B">
        <w:trPr>
          <w:trHeight w:val="300"/>
        </w:trPr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372FA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5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EA97F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974AE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E27AD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50A56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A7410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35616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94FC3" w:rsidRPr="00494FC3" w14:paraId="53364017" w14:textId="77777777" w:rsidTr="00A9500B">
        <w:trPr>
          <w:trHeight w:val="300"/>
        </w:trPr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037DC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5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BD109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EFF23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EDCC0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76EF8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8E2EE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69F33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94FC3" w:rsidRPr="00494FC3" w14:paraId="7C581C39" w14:textId="77777777" w:rsidTr="00A9500B">
        <w:trPr>
          <w:trHeight w:val="300"/>
        </w:trPr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5A704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5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53D8B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69EFD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E312C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1269F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38019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60CDB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94FC3" w:rsidRPr="00494FC3" w14:paraId="126DC4BA" w14:textId="77777777" w:rsidTr="00A9500B">
        <w:trPr>
          <w:trHeight w:val="300"/>
        </w:trPr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FC1D9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5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C8783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772B8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8FDA5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78613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F464A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87858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9500B" w:rsidRPr="00A9500B" w14:paraId="2E2DC1CA" w14:textId="77777777" w:rsidTr="00A9500B">
        <w:trPr>
          <w:gridAfter w:val="1"/>
          <w:wAfter w:w="387" w:type="dxa"/>
          <w:trHeight w:val="300"/>
        </w:trPr>
        <w:tc>
          <w:tcPr>
            <w:tcW w:w="10103" w:type="dxa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14:paraId="1CD839CA" w14:textId="77777777" w:rsidR="00A9500B" w:rsidRPr="00AB3DD0" w:rsidRDefault="00A9500B" w:rsidP="00A950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2"/>
              </w:rPr>
            </w:pPr>
            <w:r w:rsidRPr="00AB3DD0">
              <w:rPr>
                <w:rFonts w:ascii="Arial" w:eastAsia="Times New Roman" w:hAnsi="Arial" w:cs="Arial"/>
                <w:b/>
                <w:bCs/>
                <w:color w:val="000000"/>
                <w:szCs w:val="22"/>
              </w:rPr>
              <w:t>1.2.2. IZVJEŠTAJ O PRIHODIMA I RASHODIMA PREMA IZVORIMA FINANCIRANJA</w:t>
            </w:r>
          </w:p>
        </w:tc>
      </w:tr>
      <w:tr w:rsidR="00A9500B" w:rsidRPr="00A9500B" w14:paraId="6CC5D235" w14:textId="77777777" w:rsidTr="00A9500B">
        <w:trPr>
          <w:gridAfter w:val="1"/>
          <w:wAfter w:w="387" w:type="dxa"/>
          <w:trHeight w:val="3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04032" w14:textId="77777777" w:rsidR="00A9500B" w:rsidRPr="00A9500B" w:rsidRDefault="00A9500B" w:rsidP="00A950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B8186" w14:textId="77777777" w:rsidR="00A9500B" w:rsidRPr="00A9500B" w:rsidRDefault="00A9500B" w:rsidP="00A9500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4D6D4" w14:textId="77777777" w:rsidR="00A9500B" w:rsidRPr="00AB3DD0" w:rsidRDefault="00A9500B" w:rsidP="00A9500B">
            <w:pPr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28B75" w14:textId="77777777" w:rsidR="00A9500B" w:rsidRPr="00AB3DD0" w:rsidRDefault="00A9500B" w:rsidP="00A9500B">
            <w:pPr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CFEDD" w14:textId="77777777" w:rsidR="00A9500B" w:rsidRPr="00AB3DD0" w:rsidRDefault="00A9500B" w:rsidP="00A9500B">
            <w:pPr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A4BAF" w14:textId="77777777" w:rsidR="00A9500B" w:rsidRPr="00A9500B" w:rsidRDefault="00A9500B" w:rsidP="00A9500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66BE3" w14:textId="77777777" w:rsidR="00A9500B" w:rsidRPr="00A9500B" w:rsidRDefault="00A9500B" w:rsidP="00A9500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9500B" w:rsidRPr="00A9500B" w14:paraId="2BC82CB0" w14:textId="77777777" w:rsidTr="00A9500B">
        <w:trPr>
          <w:gridAfter w:val="1"/>
          <w:wAfter w:w="387" w:type="dxa"/>
          <w:trHeight w:val="300"/>
        </w:trPr>
        <w:tc>
          <w:tcPr>
            <w:tcW w:w="10103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1E26EC" w14:textId="77777777" w:rsidR="00A9500B" w:rsidRPr="00AB3DD0" w:rsidRDefault="00A9500B" w:rsidP="00A950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2"/>
              </w:rPr>
            </w:pPr>
            <w:r w:rsidRPr="00AB3DD0">
              <w:rPr>
                <w:rFonts w:ascii="Arial" w:eastAsia="Times New Roman" w:hAnsi="Arial" w:cs="Arial"/>
                <w:b/>
                <w:bCs/>
                <w:color w:val="000000"/>
                <w:szCs w:val="22"/>
              </w:rPr>
              <w:t xml:space="preserve"> </w:t>
            </w:r>
          </w:p>
        </w:tc>
      </w:tr>
      <w:tr w:rsidR="00A9500B" w:rsidRPr="00A9500B" w14:paraId="71218D43" w14:textId="77777777" w:rsidTr="00A9500B">
        <w:trPr>
          <w:gridAfter w:val="1"/>
          <w:wAfter w:w="387" w:type="dxa"/>
          <w:trHeight w:val="22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726A4" w14:textId="77777777" w:rsidR="00A9500B" w:rsidRPr="00A9500B" w:rsidRDefault="00A9500B" w:rsidP="00A950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23F17" w14:textId="77777777" w:rsidR="00A9500B" w:rsidRPr="00A9500B" w:rsidRDefault="00A9500B" w:rsidP="00A9500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B2335" w14:textId="77777777" w:rsidR="00A9500B" w:rsidRPr="00A9500B" w:rsidRDefault="00A9500B" w:rsidP="00A9500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27788" w14:textId="77777777" w:rsidR="00A9500B" w:rsidRPr="00A9500B" w:rsidRDefault="00A9500B" w:rsidP="00A9500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056A1" w14:textId="77777777" w:rsidR="00A9500B" w:rsidRPr="00A9500B" w:rsidRDefault="00A9500B" w:rsidP="00A9500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81722" w14:textId="77777777" w:rsidR="00A9500B" w:rsidRPr="00A9500B" w:rsidRDefault="00A9500B" w:rsidP="00A9500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C597C" w14:textId="77777777" w:rsidR="00A9500B" w:rsidRPr="00A9500B" w:rsidRDefault="00A9500B" w:rsidP="00A9500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9500B" w:rsidRPr="00A9500B" w14:paraId="626B21FD" w14:textId="77777777" w:rsidTr="00A9500B">
        <w:trPr>
          <w:gridAfter w:val="1"/>
          <w:wAfter w:w="387" w:type="dxa"/>
          <w:trHeight w:val="555"/>
        </w:trPr>
        <w:tc>
          <w:tcPr>
            <w:tcW w:w="3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2F352B6B" w14:textId="77777777" w:rsidR="00A9500B" w:rsidRPr="00A9500B" w:rsidRDefault="00A9500B" w:rsidP="00A950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Brojčana oznaka i naziv</w:t>
            </w:r>
          </w:p>
        </w:tc>
        <w:tc>
          <w:tcPr>
            <w:tcW w:w="18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25CF66E3" w14:textId="77777777" w:rsidR="00A9500B" w:rsidRPr="00A9500B" w:rsidRDefault="00A9500B" w:rsidP="00A950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Ostvarenje / izvršenje 30.6.2025.</w:t>
            </w:r>
          </w:p>
        </w:tc>
        <w:tc>
          <w:tcPr>
            <w:tcW w:w="18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20AAE317" w14:textId="77777777" w:rsidR="00A9500B" w:rsidRPr="00A9500B" w:rsidRDefault="00A9500B" w:rsidP="00A950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Plan za 2026. godinu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6D6ADEA" w14:textId="77777777" w:rsidR="00A9500B" w:rsidRPr="00A9500B" w:rsidRDefault="00A9500B" w:rsidP="00A950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Ostvarenje / izvršenje 30.6.2026.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4DACB92" w14:textId="77777777" w:rsidR="00A9500B" w:rsidRPr="00A9500B" w:rsidRDefault="00A9500B" w:rsidP="00A950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Indeks </w:t>
            </w: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4 / 2</w:t>
            </w:r>
          </w:p>
        </w:tc>
        <w:tc>
          <w:tcPr>
            <w:tcW w:w="7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8C0402F" w14:textId="77777777" w:rsidR="00A9500B" w:rsidRPr="00A9500B" w:rsidRDefault="00A9500B" w:rsidP="00A950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Indeks</w:t>
            </w: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 4 / 3</w:t>
            </w:r>
          </w:p>
        </w:tc>
      </w:tr>
      <w:tr w:rsidR="00A9500B" w:rsidRPr="00A9500B" w14:paraId="7CBB1299" w14:textId="77777777" w:rsidTr="00A9500B">
        <w:trPr>
          <w:gridAfter w:val="1"/>
          <w:wAfter w:w="387" w:type="dxa"/>
          <w:trHeight w:val="225"/>
        </w:trPr>
        <w:tc>
          <w:tcPr>
            <w:tcW w:w="304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03DBB9" w14:textId="77777777" w:rsidR="00A9500B" w:rsidRPr="00A9500B" w:rsidRDefault="00A9500B" w:rsidP="00A950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1128DE" w14:textId="77777777" w:rsidR="00A9500B" w:rsidRPr="00A9500B" w:rsidRDefault="00A9500B" w:rsidP="00A950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98C43" w14:textId="77777777" w:rsidR="00A9500B" w:rsidRPr="00A9500B" w:rsidRDefault="00A9500B" w:rsidP="00A950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66C859" w14:textId="77777777" w:rsidR="00A9500B" w:rsidRPr="00A9500B" w:rsidRDefault="00A9500B" w:rsidP="00A950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20C84A" w14:textId="77777777" w:rsidR="00A9500B" w:rsidRPr="00A9500B" w:rsidRDefault="00A9500B" w:rsidP="00A950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07D13" w14:textId="77777777" w:rsidR="00A9500B" w:rsidRPr="00A9500B" w:rsidRDefault="00A9500B" w:rsidP="00A950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</w:tr>
      <w:tr w:rsidR="00A9500B" w:rsidRPr="00A9500B" w14:paraId="49E80395" w14:textId="77777777" w:rsidTr="00A9500B">
        <w:trPr>
          <w:gridAfter w:val="1"/>
          <w:wAfter w:w="387" w:type="dxa"/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C56979" w14:textId="77777777" w:rsidR="00A9500B" w:rsidRPr="00A9500B" w:rsidRDefault="00A9500B" w:rsidP="00A9500B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6C2465" w14:textId="77777777" w:rsidR="00A9500B" w:rsidRPr="00A9500B" w:rsidRDefault="00A9500B" w:rsidP="00A9500B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UKUPNO PRIHODI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BCFD93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1.265.606,83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58C3CC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2.646.764,00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5C4951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1.309.567,98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758AF6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103,47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60AD5F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49,48</w:t>
            </w:r>
          </w:p>
        </w:tc>
      </w:tr>
      <w:tr w:rsidR="00A9500B" w:rsidRPr="00A9500B" w14:paraId="6C6D00A5" w14:textId="77777777" w:rsidTr="00A9500B">
        <w:trPr>
          <w:gridAfter w:val="1"/>
          <w:wAfter w:w="387" w:type="dxa"/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E3E72" w14:textId="77777777" w:rsidR="00A9500B" w:rsidRPr="00A9500B" w:rsidRDefault="00A9500B" w:rsidP="00A9500B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0E9B04" w14:textId="77777777" w:rsidR="00A9500B" w:rsidRPr="00A9500B" w:rsidRDefault="00A9500B" w:rsidP="00A9500B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DCF1A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1.265.606,83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F12CD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E13425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9A119C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A260EC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A9500B" w:rsidRPr="00A9500B" w14:paraId="0A9AF1BE" w14:textId="77777777" w:rsidTr="00A9500B">
        <w:trPr>
          <w:gridAfter w:val="1"/>
          <w:wAfter w:w="387" w:type="dxa"/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E9BA6" w14:textId="77777777" w:rsidR="00A9500B" w:rsidRPr="00A9500B" w:rsidRDefault="00A9500B" w:rsidP="00A9500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603C0" w14:textId="77777777" w:rsidR="00A9500B" w:rsidRPr="00A9500B" w:rsidRDefault="00A9500B" w:rsidP="00A9500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AAAB6E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1.265.606,83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F43CD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58C2BA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331657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CC700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A9500B" w:rsidRPr="00A9500B" w14:paraId="395B686D" w14:textId="77777777" w:rsidTr="00A9500B">
        <w:trPr>
          <w:gridAfter w:val="1"/>
          <w:wAfter w:w="387" w:type="dxa"/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8B5FA" w14:textId="77777777" w:rsidR="00A9500B" w:rsidRPr="00A9500B" w:rsidRDefault="00A9500B" w:rsidP="00A9500B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AA1B41" w14:textId="77777777" w:rsidR="00A9500B" w:rsidRPr="00A9500B" w:rsidRDefault="00A9500B" w:rsidP="00A9500B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E44196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50171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31.955,00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51FBF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1.307,07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FB81A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6B5DC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4,09</w:t>
            </w:r>
          </w:p>
        </w:tc>
      </w:tr>
      <w:tr w:rsidR="00A9500B" w:rsidRPr="00A9500B" w14:paraId="1D458CE2" w14:textId="77777777" w:rsidTr="00A9500B">
        <w:trPr>
          <w:gridAfter w:val="1"/>
          <w:wAfter w:w="387" w:type="dxa"/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C1FD96" w14:textId="77777777" w:rsidR="00A9500B" w:rsidRPr="00A9500B" w:rsidRDefault="00A9500B" w:rsidP="00A9500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2A21C1" w14:textId="77777777" w:rsidR="00A9500B" w:rsidRPr="00A9500B" w:rsidRDefault="00A9500B" w:rsidP="00A9500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DE725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7954D9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31.955,00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B903F1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1.307,07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D8F8CF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E0940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4,09</w:t>
            </w:r>
          </w:p>
        </w:tc>
      </w:tr>
      <w:tr w:rsidR="00A9500B" w:rsidRPr="00A9500B" w14:paraId="6B3B4C49" w14:textId="77777777" w:rsidTr="00A9500B">
        <w:trPr>
          <w:gridAfter w:val="1"/>
          <w:wAfter w:w="387" w:type="dxa"/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A6929" w14:textId="77777777" w:rsidR="00A9500B" w:rsidRPr="00A9500B" w:rsidRDefault="00A9500B" w:rsidP="00A9500B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10012" w14:textId="77777777" w:rsidR="00A9500B" w:rsidRPr="00A9500B" w:rsidRDefault="00A9500B" w:rsidP="00A9500B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VLASTITI PRIHODI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C7286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28387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755,00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CADD5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725,50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58B6A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F21C7A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96,09</w:t>
            </w:r>
          </w:p>
        </w:tc>
      </w:tr>
      <w:tr w:rsidR="00A9500B" w:rsidRPr="00A9500B" w14:paraId="28FF4BB8" w14:textId="77777777" w:rsidTr="00A9500B">
        <w:trPr>
          <w:gridAfter w:val="1"/>
          <w:wAfter w:w="387" w:type="dxa"/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A6FCC" w14:textId="77777777" w:rsidR="00A9500B" w:rsidRPr="00A9500B" w:rsidRDefault="00A9500B" w:rsidP="00A9500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FD8E0" w14:textId="77777777" w:rsidR="00A9500B" w:rsidRPr="00A9500B" w:rsidRDefault="00A9500B" w:rsidP="00A9500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VLASTITI PRIHODI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FD534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2FED7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755,00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73481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725,50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60DC3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4AB49B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96,09</w:t>
            </w:r>
          </w:p>
        </w:tc>
      </w:tr>
      <w:tr w:rsidR="00A9500B" w:rsidRPr="00A9500B" w14:paraId="341B1636" w14:textId="77777777" w:rsidTr="00A9500B">
        <w:trPr>
          <w:gridAfter w:val="1"/>
          <w:wAfter w:w="387" w:type="dxa"/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8882A" w14:textId="77777777" w:rsidR="00A9500B" w:rsidRPr="00A9500B" w:rsidRDefault="00A9500B" w:rsidP="00A9500B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CA78D" w14:textId="77777777" w:rsidR="00A9500B" w:rsidRPr="00A9500B" w:rsidRDefault="00A9500B" w:rsidP="00A9500B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PRIHODI ZA POSEBNE NAMJENE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47C1A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9CDE8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146.748,00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0D1CAB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88.692,17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11885D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9331F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60,44</w:t>
            </w:r>
          </w:p>
        </w:tc>
      </w:tr>
      <w:tr w:rsidR="00A9500B" w:rsidRPr="00A9500B" w14:paraId="41D7382D" w14:textId="77777777" w:rsidTr="00A9500B">
        <w:trPr>
          <w:gridAfter w:val="1"/>
          <w:wAfter w:w="387" w:type="dxa"/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FE951" w14:textId="77777777" w:rsidR="00A9500B" w:rsidRPr="00A9500B" w:rsidRDefault="00A9500B" w:rsidP="00A9500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1677C7" w14:textId="77777777" w:rsidR="00A9500B" w:rsidRPr="00A9500B" w:rsidRDefault="00A9500B" w:rsidP="00A9500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OSTALI PRIHODI ZA POSEBNE NAMJENE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E05B3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2DA042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146.748,00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69E41D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88.692,17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60E1BB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0C1CB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60,44</w:t>
            </w:r>
          </w:p>
        </w:tc>
      </w:tr>
      <w:tr w:rsidR="00A9500B" w:rsidRPr="00A9500B" w14:paraId="6CD68618" w14:textId="77777777" w:rsidTr="00A9500B">
        <w:trPr>
          <w:gridAfter w:val="1"/>
          <w:wAfter w:w="387" w:type="dxa"/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2EF5C" w14:textId="77777777" w:rsidR="00A9500B" w:rsidRPr="00A9500B" w:rsidRDefault="00A9500B" w:rsidP="00A9500B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59488" w14:textId="77777777" w:rsidR="00A9500B" w:rsidRPr="00A9500B" w:rsidRDefault="00A9500B" w:rsidP="00A9500B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5005D6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CDA2E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2.461.306,00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ADEB7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1.217.463,24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4F01AD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00129B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49,46</w:t>
            </w:r>
          </w:p>
        </w:tc>
      </w:tr>
      <w:tr w:rsidR="00A9500B" w:rsidRPr="00A9500B" w14:paraId="42A92848" w14:textId="77777777" w:rsidTr="00A9500B">
        <w:trPr>
          <w:gridAfter w:val="1"/>
          <w:wAfter w:w="387" w:type="dxa"/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332FD" w14:textId="77777777" w:rsidR="00A9500B" w:rsidRPr="00A9500B" w:rsidRDefault="00A9500B" w:rsidP="00A9500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7FFE2" w14:textId="77777777" w:rsidR="00A9500B" w:rsidRPr="00A9500B" w:rsidRDefault="00A9500B" w:rsidP="00A9500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POMOĆI IZ DRŽAVNOG PRORAČUNA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05134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7F209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2.319.223,00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D1B50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1.165.587,44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ED8FF2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8267B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50,26</w:t>
            </w:r>
          </w:p>
        </w:tc>
      </w:tr>
      <w:tr w:rsidR="00A9500B" w:rsidRPr="00A9500B" w14:paraId="32C64299" w14:textId="77777777" w:rsidTr="00A9500B">
        <w:trPr>
          <w:gridAfter w:val="1"/>
          <w:wAfter w:w="387" w:type="dxa"/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B25B3" w14:textId="77777777" w:rsidR="00A9500B" w:rsidRPr="00A9500B" w:rsidRDefault="00A9500B" w:rsidP="00A9500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2322D" w14:textId="77777777" w:rsidR="00A9500B" w:rsidRPr="00A9500B" w:rsidRDefault="00A9500B" w:rsidP="00A9500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PROGRAMI UNIJE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2B9C6D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1CBE4A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95.000,00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BCFBAA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14.173,20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FA059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725E9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14,92</w:t>
            </w:r>
          </w:p>
        </w:tc>
      </w:tr>
      <w:tr w:rsidR="00A9500B" w:rsidRPr="00A9500B" w14:paraId="5D701E07" w14:textId="77777777" w:rsidTr="00A9500B">
        <w:trPr>
          <w:gridAfter w:val="1"/>
          <w:wAfter w:w="387" w:type="dxa"/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F5B115" w14:textId="77777777" w:rsidR="00A9500B" w:rsidRPr="00A9500B" w:rsidRDefault="00A9500B" w:rsidP="00A9500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77A1A" w14:textId="77777777" w:rsidR="00A9500B" w:rsidRPr="00A9500B" w:rsidRDefault="00A9500B" w:rsidP="00A9500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OSTALE POMOĆI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3FA81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1E1681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52456E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6.481,00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3E5C62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6B0A20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104,53</w:t>
            </w:r>
          </w:p>
        </w:tc>
      </w:tr>
      <w:tr w:rsidR="00A9500B" w:rsidRPr="00A9500B" w14:paraId="0EA6B811" w14:textId="77777777" w:rsidTr="00A9500B">
        <w:trPr>
          <w:gridAfter w:val="1"/>
          <w:wAfter w:w="387" w:type="dxa"/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CD96C" w14:textId="77777777" w:rsidR="00A9500B" w:rsidRPr="00A9500B" w:rsidRDefault="00A9500B" w:rsidP="00A9500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DC6C6" w14:textId="77777777" w:rsidR="00A9500B" w:rsidRPr="00A9500B" w:rsidRDefault="00A9500B" w:rsidP="00A9500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EUROPSKI POLJOPRIVREDNI JAMSTVENI FOND (EAGF)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6F58CC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AE4CCC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3.482,00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4FAE9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2.302,10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DA9D74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738B1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66,11</w:t>
            </w:r>
          </w:p>
        </w:tc>
      </w:tr>
      <w:tr w:rsidR="00A9500B" w:rsidRPr="00A9500B" w14:paraId="186A0D58" w14:textId="77777777" w:rsidTr="00A9500B">
        <w:trPr>
          <w:gridAfter w:val="1"/>
          <w:wAfter w:w="387" w:type="dxa"/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F02EE1" w14:textId="77777777" w:rsidR="00A9500B" w:rsidRPr="00A9500B" w:rsidRDefault="00A9500B" w:rsidP="00A9500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434B40" w14:textId="77777777" w:rsidR="00A9500B" w:rsidRPr="00A9500B" w:rsidRDefault="00A9500B" w:rsidP="00A9500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FONDOVI EU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AA41A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648B9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37.401,00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09B6D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28.919,50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7839B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0B770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77,32</w:t>
            </w:r>
          </w:p>
        </w:tc>
      </w:tr>
      <w:tr w:rsidR="00A9500B" w:rsidRPr="00A9500B" w14:paraId="603E59FE" w14:textId="77777777" w:rsidTr="00A9500B">
        <w:trPr>
          <w:gridAfter w:val="1"/>
          <w:wAfter w:w="387" w:type="dxa"/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EB1A6" w14:textId="77777777" w:rsidR="00A9500B" w:rsidRPr="00A9500B" w:rsidRDefault="00A9500B" w:rsidP="00A9500B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420E7C" w14:textId="77777777" w:rsidR="00A9500B" w:rsidRPr="00A9500B" w:rsidRDefault="00A9500B" w:rsidP="00A9500B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DONACIJE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329B71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820336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6.000,00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1FB32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1.380,00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CE7911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75B17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23,00</w:t>
            </w:r>
          </w:p>
        </w:tc>
      </w:tr>
      <w:tr w:rsidR="00A9500B" w:rsidRPr="00A9500B" w14:paraId="4EC7F21B" w14:textId="77777777" w:rsidTr="00A9500B">
        <w:trPr>
          <w:gridAfter w:val="1"/>
          <w:wAfter w:w="387" w:type="dxa"/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F60E7" w14:textId="77777777" w:rsidR="00A9500B" w:rsidRPr="00A9500B" w:rsidRDefault="00A9500B" w:rsidP="00A9500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572E2" w14:textId="77777777" w:rsidR="00A9500B" w:rsidRPr="00A9500B" w:rsidRDefault="00A9500B" w:rsidP="00A9500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DONACIJE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51055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206A9E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A6EBCA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1.380,00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B08DA8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747BC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23,00</w:t>
            </w:r>
          </w:p>
        </w:tc>
      </w:tr>
      <w:tr w:rsidR="00A9500B" w:rsidRPr="00A9500B" w14:paraId="7741983E" w14:textId="77777777" w:rsidTr="00A9500B">
        <w:trPr>
          <w:gridAfter w:val="1"/>
          <w:wAfter w:w="387" w:type="dxa"/>
          <w:trHeight w:val="315"/>
        </w:trPr>
        <w:tc>
          <w:tcPr>
            <w:tcW w:w="10103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9FC47B" w14:textId="77777777" w:rsidR="00A9500B" w:rsidRPr="00A9500B" w:rsidRDefault="00A9500B" w:rsidP="00A950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 xml:space="preserve"> </w:t>
            </w:r>
          </w:p>
        </w:tc>
      </w:tr>
      <w:tr w:rsidR="00A9500B" w:rsidRPr="00A9500B" w14:paraId="28964254" w14:textId="77777777" w:rsidTr="00A9500B">
        <w:trPr>
          <w:gridAfter w:val="1"/>
          <w:wAfter w:w="387" w:type="dxa"/>
          <w:trHeight w:val="21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A8281" w14:textId="77777777" w:rsidR="00A9500B" w:rsidRPr="00A9500B" w:rsidRDefault="00A9500B" w:rsidP="00A950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D4BA2" w14:textId="77777777" w:rsidR="00A9500B" w:rsidRPr="00A9500B" w:rsidRDefault="00A9500B" w:rsidP="00A9500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B453F" w14:textId="77777777" w:rsidR="00A9500B" w:rsidRPr="00A9500B" w:rsidRDefault="00A9500B" w:rsidP="00A9500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C28A0" w14:textId="77777777" w:rsidR="00A9500B" w:rsidRPr="00A9500B" w:rsidRDefault="00A9500B" w:rsidP="00A9500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F5872" w14:textId="77777777" w:rsidR="00A9500B" w:rsidRPr="00A9500B" w:rsidRDefault="00A9500B" w:rsidP="00A9500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0E17B" w14:textId="77777777" w:rsidR="00A9500B" w:rsidRPr="00A9500B" w:rsidRDefault="00A9500B" w:rsidP="00A9500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7243F" w14:textId="77777777" w:rsidR="00A9500B" w:rsidRPr="00A9500B" w:rsidRDefault="00A9500B" w:rsidP="00A9500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9500B" w:rsidRPr="00A9500B" w14:paraId="1C4C56CF" w14:textId="77777777" w:rsidTr="00A9500B">
        <w:trPr>
          <w:gridAfter w:val="1"/>
          <w:wAfter w:w="387" w:type="dxa"/>
          <w:trHeight w:val="555"/>
        </w:trPr>
        <w:tc>
          <w:tcPr>
            <w:tcW w:w="3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277B6842" w14:textId="77777777" w:rsidR="00A9500B" w:rsidRPr="00A9500B" w:rsidRDefault="00A9500B" w:rsidP="00A950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Brojčana oznaka i naziv</w:t>
            </w:r>
          </w:p>
        </w:tc>
        <w:tc>
          <w:tcPr>
            <w:tcW w:w="18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445B7A5A" w14:textId="77777777" w:rsidR="00A9500B" w:rsidRPr="00A9500B" w:rsidRDefault="00A9500B" w:rsidP="00A950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Ostvarenje / izvršenje 30.6.2025.</w:t>
            </w:r>
          </w:p>
        </w:tc>
        <w:tc>
          <w:tcPr>
            <w:tcW w:w="18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471A863" w14:textId="77777777" w:rsidR="00A9500B" w:rsidRPr="00A9500B" w:rsidRDefault="00A9500B" w:rsidP="00A950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Plan za 2026. godinu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1755A1B4" w14:textId="77777777" w:rsidR="00A9500B" w:rsidRPr="00A9500B" w:rsidRDefault="00A9500B" w:rsidP="00A950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Ostvarenje / izvršenje 30.6.2026.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4B2931A9" w14:textId="77777777" w:rsidR="00A9500B" w:rsidRPr="00A9500B" w:rsidRDefault="00A9500B" w:rsidP="00A950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Indeks </w:t>
            </w: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4 / 2</w:t>
            </w:r>
          </w:p>
        </w:tc>
        <w:tc>
          <w:tcPr>
            <w:tcW w:w="7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662EDE0" w14:textId="77777777" w:rsidR="00A9500B" w:rsidRPr="00A9500B" w:rsidRDefault="00A9500B" w:rsidP="00A950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Indeks</w:t>
            </w: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 4 / 3</w:t>
            </w:r>
          </w:p>
        </w:tc>
      </w:tr>
      <w:tr w:rsidR="00A9500B" w:rsidRPr="00A9500B" w14:paraId="0468A785" w14:textId="77777777" w:rsidTr="00A9500B">
        <w:trPr>
          <w:gridAfter w:val="1"/>
          <w:wAfter w:w="387" w:type="dxa"/>
          <w:trHeight w:val="225"/>
        </w:trPr>
        <w:tc>
          <w:tcPr>
            <w:tcW w:w="304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B1206" w14:textId="77777777" w:rsidR="00A9500B" w:rsidRPr="00A9500B" w:rsidRDefault="00A9500B" w:rsidP="00A950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F4D51" w14:textId="77777777" w:rsidR="00A9500B" w:rsidRPr="00A9500B" w:rsidRDefault="00A9500B" w:rsidP="00A950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A5EDCC" w14:textId="77777777" w:rsidR="00A9500B" w:rsidRPr="00A9500B" w:rsidRDefault="00A9500B" w:rsidP="00A950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08EFE" w14:textId="77777777" w:rsidR="00A9500B" w:rsidRPr="00A9500B" w:rsidRDefault="00A9500B" w:rsidP="00A950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A5E9F" w14:textId="77777777" w:rsidR="00A9500B" w:rsidRPr="00A9500B" w:rsidRDefault="00A9500B" w:rsidP="00A950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2CC404" w14:textId="77777777" w:rsidR="00A9500B" w:rsidRPr="00A9500B" w:rsidRDefault="00A9500B" w:rsidP="00A950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</w:tr>
      <w:tr w:rsidR="00A9500B" w:rsidRPr="00A9500B" w14:paraId="76735DE0" w14:textId="77777777" w:rsidTr="00A9500B">
        <w:trPr>
          <w:gridAfter w:val="1"/>
          <w:wAfter w:w="387" w:type="dxa"/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EF5988" w14:textId="77777777" w:rsidR="00A9500B" w:rsidRPr="00A9500B" w:rsidRDefault="00A9500B" w:rsidP="00A9500B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A836F" w14:textId="77777777" w:rsidR="00A9500B" w:rsidRPr="00A9500B" w:rsidRDefault="00A9500B" w:rsidP="00A9500B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UKUPNO RASHODI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A108AD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1.478.027,13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69608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2.646.764,00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46B228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1.381.936,36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D8F1C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93,5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D7F234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52,21</w:t>
            </w:r>
          </w:p>
        </w:tc>
      </w:tr>
      <w:tr w:rsidR="00A9500B" w:rsidRPr="00A9500B" w14:paraId="2B468B19" w14:textId="77777777" w:rsidTr="00A9500B">
        <w:trPr>
          <w:gridAfter w:val="1"/>
          <w:wAfter w:w="387" w:type="dxa"/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E541ED" w14:textId="77777777" w:rsidR="00A9500B" w:rsidRPr="00A9500B" w:rsidRDefault="00A9500B" w:rsidP="00A9500B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EFC22" w14:textId="77777777" w:rsidR="00A9500B" w:rsidRPr="00A9500B" w:rsidRDefault="00A9500B" w:rsidP="00A9500B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B98CA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1.478.027,13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161B7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6E655A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2E631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5BDFD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A9500B" w:rsidRPr="00A9500B" w14:paraId="2ACEB54C" w14:textId="77777777" w:rsidTr="00A9500B">
        <w:trPr>
          <w:gridAfter w:val="1"/>
          <w:wAfter w:w="387" w:type="dxa"/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52FF0B" w14:textId="77777777" w:rsidR="00A9500B" w:rsidRPr="00A9500B" w:rsidRDefault="00A9500B" w:rsidP="00A9500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F3558" w14:textId="77777777" w:rsidR="00A9500B" w:rsidRPr="00A9500B" w:rsidRDefault="00A9500B" w:rsidP="00A9500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7E3D79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1.478.027,13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90FE4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37BDD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3A58D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12EB04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A9500B" w:rsidRPr="00A9500B" w14:paraId="2E9F2D09" w14:textId="77777777" w:rsidTr="00A9500B">
        <w:trPr>
          <w:gridAfter w:val="1"/>
          <w:wAfter w:w="387" w:type="dxa"/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0DEAF8" w14:textId="77777777" w:rsidR="00A9500B" w:rsidRPr="00A9500B" w:rsidRDefault="00A9500B" w:rsidP="00A9500B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C0C14" w14:textId="77777777" w:rsidR="00A9500B" w:rsidRPr="00A9500B" w:rsidRDefault="00A9500B" w:rsidP="00A9500B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6828E5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F5938F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31.955,00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2AC1E5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2.386,71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5D4C3A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422556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7,47</w:t>
            </w:r>
          </w:p>
        </w:tc>
      </w:tr>
      <w:tr w:rsidR="00A9500B" w:rsidRPr="00A9500B" w14:paraId="4A40E676" w14:textId="77777777" w:rsidTr="00A9500B">
        <w:trPr>
          <w:gridAfter w:val="1"/>
          <w:wAfter w:w="387" w:type="dxa"/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8F6F1D" w14:textId="77777777" w:rsidR="00A9500B" w:rsidRPr="00A9500B" w:rsidRDefault="00A9500B" w:rsidP="00A9500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11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671E5" w14:textId="77777777" w:rsidR="00A9500B" w:rsidRPr="00A9500B" w:rsidRDefault="00A9500B" w:rsidP="00A9500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C272B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799AE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31.955,00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3F61C2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2.386,71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61623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DBFB35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7,47</w:t>
            </w:r>
          </w:p>
        </w:tc>
      </w:tr>
      <w:tr w:rsidR="00A9500B" w:rsidRPr="00A9500B" w14:paraId="638CEE1B" w14:textId="77777777" w:rsidTr="00A9500B">
        <w:trPr>
          <w:gridAfter w:val="1"/>
          <w:wAfter w:w="387" w:type="dxa"/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629C7" w14:textId="77777777" w:rsidR="00A9500B" w:rsidRPr="00A9500B" w:rsidRDefault="00A9500B" w:rsidP="00A9500B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D7E79" w14:textId="77777777" w:rsidR="00A9500B" w:rsidRPr="00A9500B" w:rsidRDefault="00A9500B" w:rsidP="00A9500B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VLASTITI PRIHODI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B9D73B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829BCC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755,00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9F9EC7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18,32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9AFE94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535C7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2,43</w:t>
            </w:r>
          </w:p>
        </w:tc>
      </w:tr>
      <w:tr w:rsidR="00A9500B" w:rsidRPr="00A9500B" w14:paraId="3D4A4DCB" w14:textId="77777777" w:rsidTr="00A9500B">
        <w:trPr>
          <w:gridAfter w:val="1"/>
          <w:wAfter w:w="387" w:type="dxa"/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976158" w14:textId="77777777" w:rsidR="00A9500B" w:rsidRPr="00A9500B" w:rsidRDefault="00A9500B" w:rsidP="00A9500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7E3726" w14:textId="77777777" w:rsidR="00A9500B" w:rsidRPr="00A9500B" w:rsidRDefault="00A9500B" w:rsidP="00A9500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VLASTITI PRIHODI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167FE7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58540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755,00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5DB45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18,32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F99292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8E732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2,43</w:t>
            </w:r>
          </w:p>
        </w:tc>
      </w:tr>
      <w:tr w:rsidR="00A9500B" w:rsidRPr="00A9500B" w14:paraId="40E202F1" w14:textId="77777777" w:rsidTr="00A9500B">
        <w:trPr>
          <w:gridAfter w:val="1"/>
          <w:wAfter w:w="387" w:type="dxa"/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73C69" w14:textId="77777777" w:rsidR="00A9500B" w:rsidRPr="00A9500B" w:rsidRDefault="00A9500B" w:rsidP="00A9500B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F575EA" w14:textId="77777777" w:rsidR="00A9500B" w:rsidRPr="00A9500B" w:rsidRDefault="00A9500B" w:rsidP="00A9500B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PRIHODI ZA POSEBNE NAMJENE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B96FD2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38EA6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146.748,00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845B76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82.208,71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B57996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6406B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56,02</w:t>
            </w:r>
          </w:p>
        </w:tc>
      </w:tr>
      <w:tr w:rsidR="00A9500B" w:rsidRPr="00A9500B" w14:paraId="4E41DEE2" w14:textId="77777777" w:rsidTr="00A9500B">
        <w:trPr>
          <w:gridAfter w:val="1"/>
          <w:wAfter w:w="387" w:type="dxa"/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97A8A0" w14:textId="77777777" w:rsidR="00A9500B" w:rsidRPr="00A9500B" w:rsidRDefault="00A9500B" w:rsidP="00A9500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2CCA22" w14:textId="77777777" w:rsidR="00A9500B" w:rsidRPr="00A9500B" w:rsidRDefault="00A9500B" w:rsidP="00A9500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OSTALI PRIHODI ZA POSEBNE NAMJENE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3432E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452AD4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146.748,00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8EF3D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82.208,71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4EEA66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8332D5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56,02</w:t>
            </w:r>
          </w:p>
        </w:tc>
      </w:tr>
      <w:tr w:rsidR="00A9500B" w:rsidRPr="00A9500B" w14:paraId="7AB5C6DD" w14:textId="77777777" w:rsidTr="00A9500B">
        <w:trPr>
          <w:gridAfter w:val="1"/>
          <w:wAfter w:w="387" w:type="dxa"/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06535" w14:textId="77777777" w:rsidR="00A9500B" w:rsidRPr="00A9500B" w:rsidRDefault="00A9500B" w:rsidP="00A9500B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078BAE" w14:textId="77777777" w:rsidR="00A9500B" w:rsidRPr="00A9500B" w:rsidRDefault="00A9500B" w:rsidP="00A9500B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65B7D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70BCFA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2.461.306,00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E923E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1.295.942,62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D430A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1D3C3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52,65</w:t>
            </w:r>
          </w:p>
        </w:tc>
      </w:tr>
      <w:tr w:rsidR="00A9500B" w:rsidRPr="00A9500B" w14:paraId="4484D795" w14:textId="77777777" w:rsidTr="00A9500B">
        <w:trPr>
          <w:gridAfter w:val="1"/>
          <w:wAfter w:w="387" w:type="dxa"/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B0320" w14:textId="77777777" w:rsidR="00A9500B" w:rsidRPr="00A9500B" w:rsidRDefault="00A9500B" w:rsidP="00A9500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39966" w14:textId="77777777" w:rsidR="00A9500B" w:rsidRPr="00A9500B" w:rsidRDefault="00A9500B" w:rsidP="00A9500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POMOĆI IZ DRŽAVNOG PRORAČUNA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B0AF6E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46CC7A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2.319.223,00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1F4308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1.173.054,75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B542A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882F5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50,58</w:t>
            </w:r>
          </w:p>
        </w:tc>
      </w:tr>
      <w:tr w:rsidR="00A9500B" w:rsidRPr="00A9500B" w14:paraId="6A5198BA" w14:textId="77777777" w:rsidTr="00A9500B">
        <w:trPr>
          <w:gridAfter w:val="1"/>
          <w:wAfter w:w="387" w:type="dxa"/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4F3C28" w14:textId="77777777" w:rsidR="00A9500B" w:rsidRPr="00A9500B" w:rsidRDefault="00A9500B" w:rsidP="00A9500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399E1" w14:textId="77777777" w:rsidR="00A9500B" w:rsidRPr="00A9500B" w:rsidRDefault="00A9500B" w:rsidP="00A9500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PROGRAMI UNIJE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F33449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9D5EB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95.000,00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008CE3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91.457,34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29A553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B83838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96,27</w:t>
            </w:r>
          </w:p>
        </w:tc>
      </w:tr>
      <w:tr w:rsidR="00A9500B" w:rsidRPr="00A9500B" w14:paraId="45BF651C" w14:textId="77777777" w:rsidTr="00A9500B">
        <w:trPr>
          <w:gridAfter w:val="1"/>
          <w:wAfter w:w="387" w:type="dxa"/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5D1659" w14:textId="77777777" w:rsidR="00A9500B" w:rsidRPr="00A9500B" w:rsidRDefault="00A9500B" w:rsidP="00A9500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2F3B0F" w14:textId="77777777" w:rsidR="00A9500B" w:rsidRPr="00A9500B" w:rsidRDefault="00A9500B" w:rsidP="00A9500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OSTALE POMOĆI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F9896A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196E9D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B56556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1.668,90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D6817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8EF7A5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26,92</w:t>
            </w:r>
          </w:p>
        </w:tc>
      </w:tr>
      <w:tr w:rsidR="00A9500B" w:rsidRPr="00A9500B" w14:paraId="2D7F901C" w14:textId="77777777" w:rsidTr="00A9500B">
        <w:trPr>
          <w:gridAfter w:val="1"/>
          <w:wAfter w:w="387" w:type="dxa"/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6B9CA" w14:textId="77777777" w:rsidR="00A9500B" w:rsidRPr="00A9500B" w:rsidRDefault="00A9500B" w:rsidP="00A9500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25352" w14:textId="77777777" w:rsidR="00A9500B" w:rsidRPr="00A9500B" w:rsidRDefault="00A9500B" w:rsidP="00A9500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EUROPSKI POLJOPRIVREDNI JAMSTVENI FOND (EAGF)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361EE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70CBF1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3.482,00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4CA649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2.302,10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93E7CD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0A6E5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66,11</w:t>
            </w:r>
          </w:p>
        </w:tc>
      </w:tr>
      <w:tr w:rsidR="00A9500B" w:rsidRPr="00A9500B" w14:paraId="5170CFD7" w14:textId="77777777" w:rsidTr="00A9500B">
        <w:trPr>
          <w:gridAfter w:val="1"/>
          <w:wAfter w:w="387" w:type="dxa"/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C851C0" w14:textId="77777777" w:rsidR="00A9500B" w:rsidRPr="00A9500B" w:rsidRDefault="00A9500B" w:rsidP="00A9500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4E27B" w14:textId="77777777" w:rsidR="00A9500B" w:rsidRPr="00A9500B" w:rsidRDefault="00A9500B" w:rsidP="00A9500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FONDOVI EU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A15735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B73E1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37.401,00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B96097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27.459,53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BB89C1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A05F33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73,42</w:t>
            </w:r>
          </w:p>
        </w:tc>
      </w:tr>
      <w:tr w:rsidR="00A9500B" w:rsidRPr="00A9500B" w14:paraId="7314982D" w14:textId="77777777" w:rsidTr="00A9500B">
        <w:trPr>
          <w:gridAfter w:val="1"/>
          <w:wAfter w:w="387" w:type="dxa"/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E23A4D" w14:textId="77777777" w:rsidR="00A9500B" w:rsidRPr="00A9500B" w:rsidRDefault="00A9500B" w:rsidP="00A9500B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39BF3" w14:textId="77777777" w:rsidR="00A9500B" w:rsidRPr="00A9500B" w:rsidRDefault="00A9500B" w:rsidP="00A9500B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DONACIJE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29C68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72789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6.000,00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47FE0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1.380,00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A6454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7CDF2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23,00</w:t>
            </w:r>
          </w:p>
        </w:tc>
      </w:tr>
      <w:tr w:rsidR="00A9500B" w:rsidRPr="00A9500B" w14:paraId="07A97D1A" w14:textId="77777777" w:rsidTr="00A9500B">
        <w:trPr>
          <w:gridAfter w:val="1"/>
          <w:wAfter w:w="387" w:type="dxa"/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ED953" w14:textId="77777777" w:rsidR="00A9500B" w:rsidRPr="00A9500B" w:rsidRDefault="00A9500B" w:rsidP="00A9500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844368" w14:textId="77777777" w:rsidR="00A9500B" w:rsidRPr="00A9500B" w:rsidRDefault="00A9500B" w:rsidP="00A9500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DONACIJE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1AC92B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A44F0A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8F2FF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1.380,00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0EFB99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70A0D" w14:textId="77777777" w:rsidR="00A9500B" w:rsidRPr="00A9500B" w:rsidRDefault="00A9500B" w:rsidP="00A9500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950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23,00</w:t>
            </w:r>
          </w:p>
        </w:tc>
      </w:tr>
    </w:tbl>
    <w:p w14:paraId="3BBACADE" w14:textId="77777777" w:rsidR="00D450EC" w:rsidRDefault="00D450EC" w:rsidP="001E2AF1">
      <w:pPr>
        <w:spacing w:line="420" w:lineRule="exact"/>
      </w:pPr>
    </w:p>
    <w:p w14:paraId="5170CB8A" w14:textId="77777777" w:rsidR="00A9500B" w:rsidRDefault="00A9500B" w:rsidP="001E2AF1">
      <w:pPr>
        <w:spacing w:line="420" w:lineRule="exact"/>
      </w:pPr>
    </w:p>
    <w:p w14:paraId="1B320324" w14:textId="77777777" w:rsidR="00A9500B" w:rsidRDefault="00A9500B" w:rsidP="001E2AF1">
      <w:pPr>
        <w:spacing w:line="420" w:lineRule="exact"/>
      </w:pPr>
    </w:p>
    <w:p w14:paraId="283DF887" w14:textId="77777777" w:rsidR="00A9500B" w:rsidRDefault="00A9500B" w:rsidP="001E2AF1">
      <w:pPr>
        <w:spacing w:line="420" w:lineRule="exact"/>
      </w:pPr>
    </w:p>
    <w:p w14:paraId="40076A7B" w14:textId="77777777" w:rsidR="00A9500B" w:rsidRDefault="00A9500B" w:rsidP="001E2AF1">
      <w:pPr>
        <w:spacing w:line="42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90"/>
      </w:tblGrid>
      <w:tr w:rsidR="00D450EC" w14:paraId="47AFAD1A" w14:textId="77777777" w:rsidTr="00D668DD">
        <w:trPr>
          <w:trHeight w:val="300"/>
        </w:trPr>
        <w:tc>
          <w:tcPr>
            <w:tcW w:w="10590" w:type="dxa"/>
          </w:tcPr>
          <w:p w14:paraId="2C1BF5C1" w14:textId="77777777" w:rsidR="00D450EC" w:rsidRDefault="00D450EC" w:rsidP="00D668DD">
            <w:pPr>
              <w:pStyle w:val="ParagraphStyle0"/>
              <w:rPr>
                <w:rStyle w:val="CharacterStyle0"/>
              </w:rPr>
            </w:pPr>
            <w:r>
              <w:rPr>
                <w:rStyle w:val="CharacterStyle0"/>
              </w:rPr>
              <w:t>1.2.3. IZVJEŠTAJ O RASHODIMA PREMA FUNKCIJSKOJ KLASIFIKACIJI</w:t>
            </w:r>
          </w:p>
        </w:tc>
      </w:tr>
    </w:tbl>
    <w:p w14:paraId="39909CEE" w14:textId="77777777" w:rsidR="00D450EC" w:rsidRDefault="00D450EC" w:rsidP="00D450EC">
      <w:pPr>
        <w:spacing w:line="15" w:lineRule="exact"/>
      </w:pPr>
    </w:p>
    <w:p w14:paraId="7BE1322B" w14:textId="77777777" w:rsidR="00D450EC" w:rsidRDefault="00D450EC" w:rsidP="00D450EC">
      <w:pPr>
        <w:spacing w:line="255" w:lineRule="exact"/>
      </w:pPr>
    </w:p>
    <w:p w14:paraId="316E2E1C" w14:textId="77777777" w:rsidR="00D438C7" w:rsidRDefault="00D438C7" w:rsidP="001E2AF1">
      <w:pPr>
        <w:spacing w:line="420" w:lineRule="exact"/>
      </w:pPr>
    </w:p>
    <w:p w14:paraId="71060431" w14:textId="77777777" w:rsidR="00D438C7" w:rsidRDefault="00D438C7" w:rsidP="001E2AF1">
      <w:pPr>
        <w:spacing w:line="420" w:lineRule="exact"/>
      </w:pPr>
    </w:p>
    <w:tbl>
      <w:tblPr>
        <w:tblW w:w="10580" w:type="dxa"/>
        <w:tblLook w:val="04A0" w:firstRow="1" w:lastRow="0" w:firstColumn="1" w:lastColumn="0" w:noHBand="0" w:noVBand="1"/>
      </w:tblPr>
      <w:tblGrid>
        <w:gridCol w:w="3957"/>
        <w:gridCol w:w="1719"/>
        <w:gridCol w:w="1739"/>
        <w:gridCol w:w="1719"/>
        <w:gridCol w:w="723"/>
        <w:gridCol w:w="723"/>
      </w:tblGrid>
      <w:tr w:rsidR="00494FC3" w:rsidRPr="00494FC3" w14:paraId="088C9085" w14:textId="77777777" w:rsidTr="00494FC3">
        <w:trPr>
          <w:trHeight w:val="645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C703697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Brojčana oznaka i naziv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7EB2009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Izvršenje </w:t>
            </w: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30.6.2025.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7238E9A9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Rebalans za 2026. godinu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C68E3EC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Izvršenje 30.6.2026.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2EFC7B06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Indeks</w:t>
            </w: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4 / 2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2708680D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Indeks</w:t>
            </w: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4 / 3</w:t>
            </w:r>
          </w:p>
        </w:tc>
      </w:tr>
      <w:tr w:rsidR="00494FC3" w:rsidRPr="00494FC3" w14:paraId="7202535E" w14:textId="77777777" w:rsidTr="00494FC3">
        <w:trPr>
          <w:trHeight w:val="225"/>
        </w:trPr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90F0F9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792BD7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93B776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21A56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9215E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201F8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494FC3" w:rsidRPr="00494FC3" w14:paraId="64DCE1D6" w14:textId="77777777" w:rsidTr="00494FC3">
        <w:trPr>
          <w:trHeight w:val="360"/>
        </w:trPr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539E7" w14:textId="77777777" w:rsidR="00494FC3" w:rsidRPr="00494FC3" w:rsidRDefault="00494FC3" w:rsidP="00494FC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UKUPNO RASHODI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CB3D65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1.478.027,13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FF0370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2.646.764,00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33BEEB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1.381.936,36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303868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93,50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F0AB00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52,21</w:t>
            </w:r>
          </w:p>
        </w:tc>
      </w:tr>
      <w:tr w:rsidR="00494FC3" w:rsidRPr="00494FC3" w14:paraId="278E90CD" w14:textId="77777777" w:rsidTr="00494FC3">
        <w:trPr>
          <w:trHeight w:val="375"/>
        </w:trPr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0A97C" w14:textId="77777777" w:rsidR="00494FC3" w:rsidRPr="00494FC3" w:rsidRDefault="00494FC3" w:rsidP="00494FC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09 Obrazovanje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02AC40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1.478.027,13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96E18D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2.646.764,00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57B0F2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1.381.936,36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2BFBC5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93,50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695D4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52,21</w:t>
            </w:r>
          </w:p>
        </w:tc>
      </w:tr>
      <w:tr w:rsidR="00494FC3" w:rsidRPr="00494FC3" w14:paraId="722CB58D" w14:textId="77777777" w:rsidTr="00494FC3">
        <w:trPr>
          <w:trHeight w:val="360"/>
        </w:trPr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5D773" w14:textId="77777777" w:rsidR="00494FC3" w:rsidRPr="00494FC3" w:rsidRDefault="00494FC3" w:rsidP="00494FC3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091 Predškolsko i osnovno obrazovanje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371B7D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59.373,95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26538A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73.891,00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FB9C4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36.803,88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664595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61,99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83381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49,81</w:t>
            </w:r>
          </w:p>
        </w:tc>
      </w:tr>
      <w:tr w:rsidR="00494FC3" w:rsidRPr="00494FC3" w14:paraId="1B8E4754" w14:textId="77777777" w:rsidTr="00494FC3">
        <w:trPr>
          <w:trHeight w:val="360"/>
        </w:trPr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DCC52" w14:textId="77777777" w:rsidR="00494FC3" w:rsidRPr="00494FC3" w:rsidRDefault="00494FC3" w:rsidP="00494FC3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092 Srednjoškolsko  obrazovanje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4476C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1.418.503,18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C4C7B6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2.572.023,00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2E63EA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1.344.282,48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BD6D6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94,77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2D8685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52,27</w:t>
            </w:r>
          </w:p>
        </w:tc>
      </w:tr>
      <w:tr w:rsidR="00494FC3" w:rsidRPr="00494FC3" w14:paraId="4DD109BF" w14:textId="77777777" w:rsidTr="00494FC3">
        <w:trPr>
          <w:trHeight w:val="360"/>
        </w:trPr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31F08" w14:textId="77777777" w:rsidR="00494FC3" w:rsidRPr="00494FC3" w:rsidRDefault="00494FC3" w:rsidP="00494FC3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095 Obrazovanje koje se ne može definirati po stupnju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DA549D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CFBA7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7F0FBB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8B5F83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BF19D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100,00</w:t>
            </w:r>
          </w:p>
        </w:tc>
      </w:tr>
      <w:tr w:rsidR="00494FC3" w:rsidRPr="00494FC3" w14:paraId="06898212" w14:textId="77777777" w:rsidTr="00494FC3">
        <w:trPr>
          <w:trHeight w:val="360"/>
        </w:trPr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6FCBEF" w14:textId="77777777" w:rsidR="00494FC3" w:rsidRPr="00494FC3" w:rsidRDefault="00494FC3" w:rsidP="00494FC3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096 Dodatne usluge u obrazovanju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F9113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150,00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9D6C67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150,00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5497D8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150,00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1E6A7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0A5C72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100,00</w:t>
            </w:r>
          </w:p>
        </w:tc>
      </w:tr>
    </w:tbl>
    <w:p w14:paraId="1E4E3538" w14:textId="77777777" w:rsidR="00D438C7" w:rsidRDefault="00D438C7" w:rsidP="001E2AF1">
      <w:pPr>
        <w:spacing w:line="420" w:lineRule="exact"/>
      </w:pPr>
    </w:p>
    <w:p w14:paraId="2AA2359B" w14:textId="77777777" w:rsidR="00D438C7" w:rsidRDefault="00D438C7" w:rsidP="001E2AF1">
      <w:pPr>
        <w:spacing w:line="420" w:lineRule="exact"/>
      </w:pPr>
    </w:p>
    <w:p w14:paraId="3E5DD16E" w14:textId="77777777" w:rsidR="00EE1A59" w:rsidRDefault="00EE1A59" w:rsidP="00EE1A59">
      <w:pPr>
        <w:spacing w:line="405" w:lineRule="exact"/>
      </w:pPr>
    </w:p>
    <w:p w14:paraId="2BC58363" w14:textId="77777777" w:rsidR="00D76A8B" w:rsidRDefault="00D76A8B" w:rsidP="00EE1A59">
      <w:pPr>
        <w:spacing w:line="405" w:lineRule="exact"/>
      </w:pPr>
    </w:p>
    <w:p w14:paraId="3FBB65DD" w14:textId="77777777" w:rsidR="008D3899" w:rsidRDefault="008D3899" w:rsidP="00EE1A59">
      <w:pPr>
        <w:spacing w:line="405" w:lineRule="exact"/>
      </w:pPr>
    </w:p>
    <w:p w14:paraId="7A0280E8" w14:textId="236A7ECC" w:rsidR="00D76A8B" w:rsidRDefault="00D76A8B" w:rsidP="00EE1A59">
      <w:pPr>
        <w:spacing w:line="405" w:lineRule="exact"/>
      </w:pPr>
    </w:p>
    <w:p w14:paraId="478F0F1B" w14:textId="56436516" w:rsidR="00494FC3" w:rsidRDefault="00494FC3" w:rsidP="00EE1A59">
      <w:pPr>
        <w:spacing w:line="405" w:lineRule="exact"/>
      </w:pPr>
    </w:p>
    <w:p w14:paraId="7289D481" w14:textId="77777777" w:rsidR="00494FC3" w:rsidRDefault="00494FC3" w:rsidP="00EE1A59">
      <w:pPr>
        <w:spacing w:line="40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90"/>
      </w:tblGrid>
      <w:tr w:rsidR="00EE1A59" w14:paraId="78B82C08" w14:textId="77777777" w:rsidTr="00060415">
        <w:trPr>
          <w:trHeight w:val="330"/>
        </w:trPr>
        <w:tc>
          <w:tcPr>
            <w:tcW w:w="10590" w:type="dxa"/>
            <w:vAlign w:val="center"/>
          </w:tcPr>
          <w:p w14:paraId="30383E3B" w14:textId="77777777" w:rsidR="00EE1A59" w:rsidRDefault="00EE1A59" w:rsidP="00060415">
            <w:pPr>
              <w:pStyle w:val="ParagraphStyle0"/>
              <w:rPr>
                <w:rStyle w:val="CharacterStyle0"/>
              </w:rPr>
            </w:pPr>
            <w:r>
              <w:rPr>
                <w:rStyle w:val="CharacterStyle0"/>
              </w:rPr>
              <w:t>1.3. RAČUN FINANCIRANJA</w:t>
            </w:r>
          </w:p>
        </w:tc>
      </w:tr>
    </w:tbl>
    <w:p w14:paraId="4C7E1D80" w14:textId="77777777" w:rsidR="00EE1A59" w:rsidRDefault="00EE1A59" w:rsidP="00EE1A59">
      <w:pPr>
        <w:spacing w:line="15" w:lineRule="exact"/>
      </w:pPr>
    </w:p>
    <w:p w14:paraId="1D3E953D" w14:textId="77777777" w:rsidR="00EE1A59" w:rsidRDefault="00EE1A59" w:rsidP="00EE1A59">
      <w:pPr>
        <w:spacing w:line="25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90"/>
      </w:tblGrid>
      <w:tr w:rsidR="00EE1A59" w14:paraId="06786780" w14:textId="77777777" w:rsidTr="00060415">
        <w:trPr>
          <w:trHeight w:val="315"/>
        </w:trPr>
        <w:tc>
          <w:tcPr>
            <w:tcW w:w="10590" w:type="dxa"/>
            <w:vAlign w:val="center"/>
          </w:tcPr>
          <w:p w14:paraId="04F0018E" w14:textId="77777777" w:rsidR="00EE1A59" w:rsidRDefault="00EE1A59" w:rsidP="00060415">
            <w:pPr>
              <w:pStyle w:val="ParagraphStyle1"/>
              <w:rPr>
                <w:rStyle w:val="CharacterStyle1"/>
              </w:rPr>
            </w:pPr>
            <w:r>
              <w:rPr>
                <w:rStyle w:val="CharacterStyle1"/>
              </w:rPr>
              <w:t>1.3.1. IZVJEŠTAJ RAČUNA FINANCIRANJA PREMA EKONOMSKOJ KLASIFIKACIJI</w:t>
            </w:r>
          </w:p>
        </w:tc>
      </w:tr>
    </w:tbl>
    <w:p w14:paraId="12B47D41" w14:textId="77777777" w:rsidR="00D438C7" w:rsidRDefault="00D438C7" w:rsidP="001E2AF1">
      <w:pPr>
        <w:spacing w:line="420" w:lineRule="exact"/>
      </w:pPr>
    </w:p>
    <w:tbl>
      <w:tblPr>
        <w:tblW w:w="10580" w:type="dxa"/>
        <w:tblLook w:val="04A0" w:firstRow="1" w:lastRow="0" w:firstColumn="1" w:lastColumn="0" w:noHBand="0" w:noVBand="1"/>
      </w:tblPr>
      <w:tblGrid>
        <w:gridCol w:w="580"/>
        <w:gridCol w:w="3377"/>
        <w:gridCol w:w="1719"/>
        <w:gridCol w:w="1739"/>
        <w:gridCol w:w="1719"/>
        <w:gridCol w:w="723"/>
        <w:gridCol w:w="723"/>
      </w:tblGrid>
      <w:tr w:rsidR="00494FC3" w:rsidRPr="00494FC3" w14:paraId="626D966C" w14:textId="77777777" w:rsidTr="00494FC3">
        <w:trPr>
          <w:trHeight w:val="645"/>
        </w:trPr>
        <w:tc>
          <w:tcPr>
            <w:tcW w:w="3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695C0864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Brojčana oznaka i naziv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ABACB5C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Ostvarenje / izvršenje 30.6.2025.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3B183288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Rebalans za 2026. godinu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2A576865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Ostvarenje / izvršenje 30.6.2026.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764CAE20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Indeks </w:t>
            </w: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4 / 2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76C0EDBE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Indeks</w:t>
            </w: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 4 / 3</w:t>
            </w:r>
          </w:p>
        </w:tc>
      </w:tr>
      <w:tr w:rsidR="00494FC3" w:rsidRPr="00494FC3" w14:paraId="0A8FA62A" w14:textId="77777777" w:rsidTr="00494FC3">
        <w:trPr>
          <w:trHeight w:val="225"/>
        </w:trPr>
        <w:tc>
          <w:tcPr>
            <w:tcW w:w="39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08594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813829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545BFB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5972EA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A66D4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67BB77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</w:tr>
      <w:tr w:rsidR="00494FC3" w:rsidRPr="00494FC3" w14:paraId="292F4FE9" w14:textId="77777777" w:rsidTr="00494FC3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E65C3E" w14:textId="77777777" w:rsidR="00494FC3" w:rsidRPr="00494FC3" w:rsidRDefault="00494FC3" w:rsidP="00494FC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D9F32" w14:textId="77777777" w:rsidR="00494FC3" w:rsidRPr="00494FC3" w:rsidRDefault="00494FC3" w:rsidP="00494FC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137DA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48753E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C6BD91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6328AF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CA694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14A57A7A" w14:textId="77777777" w:rsidTr="00494FC3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1976D0" w14:textId="77777777" w:rsidR="00494FC3" w:rsidRPr="00494FC3" w:rsidRDefault="00494FC3" w:rsidP="00494FC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FC2E2" w14:textId="77777777" w:rsidR="00494FC3" w:rsidRPr="00494FC3" w:rsidRDefault="00494FC3" w:rsidP="00494FC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43037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A9F32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A2CB0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12884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5C1BDC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0FD68BE5" w14:textId="77777777" w:rsidTr="00494FC3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84C99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F5ED9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69FCC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D1D6B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2E5036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C80640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4AEE5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3AC6831B" w14:textId="77777777" w:rsidTr="00494FC3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177AE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191D7B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8CFEA1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14593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A6DF23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CB072C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F0B6F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14:paraId="7AD40C53" w14:textId="77777777" w:rsidR="00D438C7" w:rsidRDefault="00D438C7" w:rsidP="001E2AF1">
      <w:pPr>
        <w:spacing w:line="420" w:lineRule="exact"/>
      </w:pPr>
    </w:p>
    <w:p w14:paraId="2AECF542" w14:textId="77777777" w:rsidR="00D438C7" w:rsidRDefault="00D438C7" w:rsidP="001E2AF1">
      <w:pPr>
        <w:spacing w:line="420" w:lineRule="exact"/>
      </w:pPr>
    </w:p>
    <w:p w14:paraId="40F75A48" w14:textId="77777777" w:rsidR="00D438C7" w:rsidRDefault="00D438C7" w:rsidP="001E2AF1">
      <w:pPr>
        <w:spacing w:line="420" w:lineRule="exact"/>
      </w:pPr>
    </w:p>
    <w:p w14:paraId="61EF173C" w14:textId="77777777" w:rsidR="008D3899" w:rsidRDefault="008D3899" w:rsidP="001E2AF1">
      <w:pPr>
        <w:spacing w:line="420" w:lineRule="exact"/>
      </w:pPr>
    </w:p>
    <w:p w14:paraId="4680B189" w14:textId="77777777" w:rsidR="008D3899" w:rsidRDefault="008D3899" w:rsidP="001E2AF1">
      <w:pPr>
        <w:spacing w:line="420" w:lineRule="exact"/>
      </w:pPr>
    </w:p>
    <w:tbl>
      <w:tblPr>
        <w:tblW w:w="10040" w:type="dxa"/>
        <w:tblLook w:val="04A0" w:firstRow="1" w:lastRow="0" w:firstColumn="1" w:lastColumn="0" w:noHBand="0" w:noVBand="1"/>
      </w:tblPr>
      <w:tblGrid>
        <w:gridCol w:w="480"/>
        <w:gridCol w:w="2560"/>
        <w:gridCol w:w="1840"/>
        <w:gridCol w:w="1860"/>
        <w:gridCol w:w="1860"/>
        <w:gridCol w:w="780"/>
        <w:gridCol w:w="723"/>
      </w:tblGrid>
      <w:tr w:rsidR="00494FC3" w:rsidRPr="00494FC3" w14:paraId="650596AE" w14:textId="77777777" w:rsidTr="00494FC3">
        <w:trPr>
          <w:trHeight w:val="300"/>
        </w:trPr>
        <w:tc>
          <w:tcPr>
            <w:tcW w:w="10040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4BB7CB78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2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Cs w:val="22"/>
              </w:rPr>
              <w:t>1.3.2. IZVJEŠTAJ RAČUNA FINANCIRANJA PREMA IZVORIMA FINANCIRANJA</w:t>
            </w:r>
          </w:p>
        </w:tc>
      </w:tr>
      <w:tr w:rsidR="00494FC3" w:rsidRPr="00494FC3" w14:paraId="1244B42C" w14:textId="77777777" w:rsidTr="00494FC3">
        <w:trPr>
          <w:trHeight w:val="3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2741E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D73C0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E3FDB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46363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5BAF7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23BB9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9DF35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94FC3" w:rsidRPr="00494FC3" w14:paraId="2ABEF78D" w14:textId="77777777" w:rsidTr="00494FC3">
        <w:trPr>
          <w:trHeight w:val="300"/>
        </w:trPr>
        <w:tc>
          <w:tcPr>
            <w:tcW w:w="1004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C0AD22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 xml:space="preserve"> </w:t>
            </w:r>
          </w:p>
        </w:tc>
      </w:tr>
      <w:tr w:rsidR="00494FC3" w:rsidRPr="00494FC3" w14:paraId="1132814B" w14:textId="77777777" w:rsidTr="00494FC3">
        <w:trPr>
          <w:trHeight w:val="22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B9BFC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C027D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85DA4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D0318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C7121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CEEC7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148CB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94FC3" w:rsidRPr="00494FC3" w14:paraId="40FF1B7D" w14:textId="77777777" w:rsidTr="00494FC3">
        <w:trPr>
          <w:trHeight w:val="555"/>
        </w:trPr>
        <w:tc>
          <w:tcPr>
            <w:tcW w:w="3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996E326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Brojčana oznaka i naziv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C951EE5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Ostvarenje / izvršenje 30.6.2025.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4FCEF4DB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Plan za 2026. godinu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1946234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Ostvarenje / izvršenje 30.6.2026.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44884D44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Indeks </w:t>
            </w: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4 / 2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3C090484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Indeks</w:t>
            </w: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 4 / 3</w:t>
            </w:r>
          </w:p>
        </w:tc>
      </w:tr>
      <w:tr w:rsidR="00494FC3" w:rsidRPr="00494FC3" w14:paraId="17C3B1F5" w14:textId="77777777" w:rsidTr="00494FC3">
        <w:trPr>
          <w:trHeight w:val="225"/>
        </w:trPr>
        <w:tc>
          <w:tcPr>
            <w:tcW w:w="30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CE5498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8FF7F4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280FF9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9B678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A12D4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1124F5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</w:tr>
      <w:tr w:rsidR="00494FC3" w:rsidRPr="00494FC3" w14:paraId="11C4C6E4" w14:textId="77777777" w:rsidTr="00494FC3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ECD82" w14:textId="77777777" w:rsidR="00494FC3" w:rsidRPr="00494FC3" w:rsidRDefault="00494FC3" w:rsidP="00494FC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ED556" w14:textId="77777777" w:rsidR="00494FC3" w:rsidRPr="00494FC3" w:rsidRDefault="00494FC3" w:rsidP="00494FC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UKUPNO RASHODI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FB074D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54049F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1ED99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44FC5E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290AC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679B808C" w14:textId="77777777" w:rsidTr="00494FC3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ED958" w14:textId="77777777" w:rsidR="00494FC3" w:rsidRPr="00494FC3" w:rsidRDefault="00494FC3" w:rsidP="00494FC3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B4D301" w14:textId="77777777" w:rsidR="00494FC3" w:rsidRPr="00494FC3" w:rsidRDefault="00494FC3" w:rsidP="00494FC3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FC133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73BAB0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CDC0C2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68D5FA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E5A944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739BF705" w14:textId="77777777" w:rsidTr="00494FC3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F7BCF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5DA531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971F58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A44F0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3A073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3F3FE1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28E5A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14:paraId="440580AC" w14:textId="77777777" w:rsidR="00D438C7" w:rsidRDefault="00D438C7" w:rsidP="001E2AF1">
      <w:pPr>
        <w:spacing w:line="420" w:lineRule="exact"/>
      </w:pPr>
    </w:p>
    <w:p w14:paraId="38B5E379" w14:textId="77777777" w:rsidR="008D3899" w:rsidRDefault="008D3899" w:rsidP="001E2AF1">
      <w:pPr>
        <w:spacing w:line="420" w:lineRule="exact"/>
      </w:pPr>
    </w:p>
    <w:p w14:paraId="38D027E8" w14:textId="7495560F" w:rsidR="008D3899" w:rsidRDefault="008D3899" w:rsidP="001E2AF1">
      <w:pPr>
        <w:spacing w:line="420" w:lineRule="exact"/>
      </w:pPr>
    </w:p>
    <w:p w14:paraId="201380CD" w14:textId="2740FBFC" w:rsidR="001269B1" w:rsidRDefault="001269B1" w:rsidP="001E2AF1">
      <w:pPr>
        <w:spacing w:line="420" w:lineRule="exact"/>
      </w:pPr>
    </w:p>
    <w:p w14:paraId="030FBF47" w14:textId="0E29BA46" w:rsidR="001269B1" w:rsidRDefault="001269B1" w:rsidP="001E2AF1">
      <w:pPr>
        <w:spacing w:line="420" w:lineRule="exact"/>
      </w:pPr>
    </w:p>
    <w:p w14:paraId="71DBBABD" w14:textId="1597D50E" w:rsidR="001269B1" w:rsidRDefault="001269B1" w:rsidP="001E2AF1">
      <w:pPr>
        <w:spacing w:line="420" w:lineRule="exact"/>
      </w:pPr>
    </w:p>
    <w:p w14:paraId="7CD53F3E" w14:textId="55526822" w:rsidR="001269B1" w:rsidRDefault="001269B1" w:rsidP="001E2AF1">
      <w:pPr>
        <w:spacing w:line="420" w:lineRule="exact"/>
      </w:pPr>
    </w:p>
    <w:p w14:paraId="29FF4F02" w14:textId="01DC4E81" w:rsidR="001269B1" w:rsidRDefault="001269B1" w:rsidP="001E2AF1">
      <w:pPr>
        <w:spacing w:line="420" w:lineRule="exact"/>
      </w:pPr>
    </w:p>
    <w:p w14:paraId="7BBC49E1" w14:textId="77777777" w:rsidR="001269B1" w:rsidRDefault="001269B1" w:rsidP="001E2AF1">
      <w:pPr>
        <w:spacing w:line="420" w:lineRule="exact"/>
      </w:pPr>
    </w:p>
    <w:p w14:paraId="6C3F90A0" w14:textId="77777777" w:rsidR="008D3899" w:rsidRDefault="008D3899" w:rsidP="001E2AF1">
      <w:pPr>
        <w:spacing w:line="420" w:lineRule="exact"/>
      </w:pPr>
    </w:p>
    <w:p w14:paraId="4B1F40D6" w14:textId="016B4497" w:rsidR="008D3899" w:rsidRDefault="008D3899" w:rsidP="001E2AF1">
      <w:pPr>
        <w:spacing w:line="420" w:lineRule="exact"/>
      </w:pPr>
    </w:p>
    <w:p w14:paraId="0B33050A" w14:textId="3F54FC3E" w:rsidR="001269B1" w:rsidRDefault="001269B1" w:rsidP="001E2AF1">
      <w:pPr>
        <w:spacing w:line="420" w:lineRule="exact"/>
      </w:pPr>
    </w:p>
    <w:p w14:paraId="3A5DB0ED" w14:textId="77777777" w:rsidR="001269B1" w:rsidRDefault="001269B1" w:rsidP="001E2AF1">
      <w:pPr>
        <w:spacing w:line="420" w:lineRule="exact"/>
      </w:pPr>
    </w:p>
    <w:p w14:paraId="2D0BE94F" w14:textId="77777777" w:rsidR="00D438C7" w:rsidRDefault="00D438C7" w:rsidP="001E2AF1">
      <w:pPr>
        <w:spacing w:line="42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90"/>
      </w:tblGrid>
      <w:tr w:rsidR="00EE1A59" w14:paraId="289198C3" w14:textId="77777777" w:rsidTr="00060415">
        <w:trPr>
          <w:trHeight w:val="300"/>
        </w:trPr>
        <w:tc>
          <w:tcPr>
            <w:tcW w:w="10590" w:type="dxa"/>
            <w:vAlign w:val="center"/>
            <w:hideMark/>
          </w:tcPr>
          <w:p w14:paraId="23239ED8" w14:textId="77777777" w:rsidR="00EE1A59" w:rsidRDefault="00EE1A59" w:rsidP="00060415">
            <w:pPr>
              <w:pStyle w:val="ParagraphStyle0"/>
              <w:rPr>
                <w:rStyle w:val="CharacterStyle0"/>
              </w:rPr>
            </w:pPr>
            <w:r>
              <w:rPr>
                <w:rStyle w:val="CharacterStyle0"/>
              </w:rPr>
              <w:t>PRENESENI VIŠAK ILI PRENESENI MANJAK</w:t>
            </w:r>
          </w:p>
        </w:tc>
      </w:tr>
    </w:tbl>
    <w:p w14:paraId="749E29EF" w14:textId="77777777" w:rsidR="00EE1A59" w:rsidRDefault="00EE1A59" w:rsidP="00EE1A59">
      <w:pPr>
        <w:spacing w:line="15" w:lineRule="exact"/>
      </w:pPr>
    </w:p>
    <w:p w14:paraId="5773A791" w14:textId="77777777" w:rsidR="008D3899" w:rsidRDefault="008D3899" w:rsidP="001E2AF1">
      <w:pPr>
        <w:spacing w:line="420" w:lineRule="exact"/>
      </w:pPr>
    </w:p>
    <w:p w14:paraId="68A078E6" w14:textId="77777777" w:rsidR="00D438C7" w:rsidRDefault="00D438C7" w:rsidP="001E2AF1">
      <w:pPr>
        <w:spacing w:line="420" w:lineRule="exact"/>
      </w:pPr>
    </w:p>
    <w:tbl>
      <w:tblPr>
        <w:tblW w:w="10580" w:type="dxa"/>
        <w:tblLook w:val="04A0" w:firstRow="1" w:lastRow="0" w:firstColumn="1" w:lastColumn="0" w:noHBand="0" w:noVBand="1"/>
      </w:tblPr>
      <w:tblGrid>
        <w:gridCol w:w="580"/>
        <w:gridCol w:w="3380"/>
        <w:gridCol w:w="1720"/>
        <w:gridCol w:w="1740"/>
        <w:gridCol w:w="1720"/>
        <w:gridCol w:w="723"/>
        <w:gridCol w:w="723"/>
      </w:tblGrid>
      <w:tr w:rsidR="00494FC3" w:rsidRPr="00494FC3" w14:paraId="6E389998" w14:textId="77777777" w:rsidTr="00494FC3">
        <w:trPr>
          <w:trHeight w:val="660"/>
        </w:trPr>
        <w:tc>
          <w:tcPr>
            <w:tcW w:w="3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545CBF4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Brojčana oznaka i naziv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71AE3C49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Ostvarenje / izvršenje 30.6.2025.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444BA4E5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Rebalans za 2026. godinu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2501C015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Ostvarenje / izvršenje 30.6.2026.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4F32A5C4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Indeks </w:t>
            </w: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4 / 2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650E3C9F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Indeks</w:t>
            </w: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 4 / 3</w:t>
            </w:r>
          </w:p>
        </w:tc>
      </w:tr>
      <w:tr w:rsidR="00494FC3" w:rsidRPr="00494FC3" w14:paraId="44A45E1C" w14:textId="77777777" w:rsidTr="00494FC3">
        <w:trPr>
          <w:trHeight w:val="225"/>
        </w:trPr>
        <w:tc>
          <w:tcPr>
            <w:tcW w:w="39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94366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4B582D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29210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2A2FE0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7B89D3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3619C" w14:textId="77777777" w:rsidR="00494FC3" w:rsidRPr="00494FC3" w:rsidRDefault="00494FC3" w:rsidP="00494F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</w:tr>
      <w:tr w:rsidR="00494FC3" w:rsidRPr="00494FC3" w14:paraId="1C3C4E91" w14:textId="77777777" w:rsidTr="00494FC3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B3A1A" w14:textId="77777777" w:rsidR="00494FC3" w:rsidRPr="00494FC3" w:rsidRDefault="00494FC3" w:rsidP="00494FC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0E0CB" w14:textId="77777777" w:rsidR="00494FC3" w:rsidRPr="00494FC3" w:rsidRDefault="00494FC3" w:rsidP="00494FC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Vlastiti izvori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CB491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98234D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F07EE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00FD4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BEDBC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3E9FEED5" w14:textId="77777777" w:rsidTr="00494FC3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9EE186" w14:textId="77777777" w:rsidR="00494FC3" w:rsidRPr="00494FC3" w:rsidRDefault="00494FC3" w:rsidP="00494FC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92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3EAB24" w14:textId="77777777" w:rsidR="00494FC3" w:rsidRPr="00494FC3" w:rsidRDefault="00494FC3" w:rsidP="00494FC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Rezultat poslovanja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87FA2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8557EB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ACC0E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C30E54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96CCF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7E72BFA6" w14:textId="77777777" w:rsidTr="00494FC3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A2C9D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922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E353C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Rezultat - višak/manjak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3D3376" w14:textId="3DFCFA2E" w:rsidR="00494FC3" w:rsidRPr="00494FC3" w:rsidRDefault="001544EB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-212.420,30</w:t>
            </w:r>
            <w:r w:rsidR="00494FC3"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EC08A9" w14:textId="7A742C9E" w:rsidR="00494FC3" w:rsidRPr="00494FC3" w:rsidRDefault="001544EB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  <w:r w:rsidR="00494FC3"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153094" w14:textId="2E2B742E" w:rsidR="00494FC3" w:rsidRPr="00494FC3" w:rsidRDefault="001544EB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-72.368,38</w:t>
            </w:r>
            <w:r w:rsidR="00494FC3"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5A144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87F26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55B5E97D" w14:textId="77777777" w:rsidTr="00494FC3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2F4442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9221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5A62AF" w14:textId="77777777" w:rsidR="00494FC3" w:rsidRPr="00494FC3" w:rsidRDefault="00494FC3" w:rsidP="00494FC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Višak prihoda i primitaka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88ABA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3EA90E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873B9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AC6C55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C4B08D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FC3" w:rsidRPr="00494FC3" w14:paraId="7CBA3FBB" w14:textId="77777777" w:rsidTr="00494FC3">
        <w:trPr>
          <w:trHeight w:val="39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B3933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E3CBC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CBEA7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AFC03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2D5C8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03991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D3655" w14:textId="77777777" w:rsidR="00494FC3" w:rsidRPr="00494FC3" w:rsidRDefault="00494FC3" w:rsidP="00494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94FC3" w:rsidRPr="00494FC3" w14:paraId="3EA3F7D1" w14:textId="77777777" w:rsidTr="00494FC3">
        <w:trPr>
          <w:trHeight w:val="360"/>
        </w:trPr>
        <w:tc>
          <w:tcPr>
            <w:tcW w:w="3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BD5A8" w14:textId="77777777" w:rsidR="00494FC3" w:rsidRPr="00494FC3" w:rsidRDefault="00494FC3" w:rsidP="00494FC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Ukupno 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B05715" w14:textId="7D2D469F" w:rsidR="00494FC3" w:rsidRPr="00494FC3" w:rsidRDefault="001544EB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-212.420,30</w:t>
            </w:r>
            <w:r w:rsidR="00494FC3"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09C4A8" w14:textId="48477C54" w:rsidR="00494FC3" w:rsidRPr="00494FC3" w:rsidRDefault="001544EB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0,00</w:t>
            </w:r>
            <w:r w:rsidR="00494FC3"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CA169B" w14:textId="1C0899D7" w:rsidR="00494FC3" w:rsidRPr="00494FC3" w:rsidRDefault="000934B0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-191</w:t>
            </w:r>
            <w:r w:rsidR="0028726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.621,40</w:t>
            </w:r>
            <w:r w:rsidR="00494FC3"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20D47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5435E2" w14:textId="77777777" w:rsidR="00494FC3" w:rsidRPr="00494FC3" w:rsidRDefault="00494FC3" w:rsidP="00494FC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94F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</w:tbl>
    <w:p w14:paraId="28C5EF68" w14:textId="77777777" w:rsidR="00D438C7" w:rsidRPr="00902622" w:rsidRDefault="00D438C7" w:rsidP="001E2AF1">
      <w:pPr>
        <w:spacing w:line="420" w:lineRule="exact"/>
        <w:rPr>
          <w:color w:val="FF0000"/>
        </w:rPr>
      </w:pPr>
    </w:p>
    <w:p w14:paraId="2130B20F" w14:textId="77777777" w:rsidR="00D438C7" w:rsidRDefault="00D438C7" w:rsidP="001E2AF1">
      <w:pPr>
        <w:spacing w:line="420" w:lineRule="exact"/>
      </w:pPr>
    </w:p>
    <w:p w14:paraId="54B8C3C0" w14:textId="77777777" w:rsidR="00D438C7" w:rsidRDefault="00D438C7" w:rsidP="001E2AF1">
      <w:pPr>
        <w:spacing w:line="420" w:lineRule="exact"/>
      </w:pPr>
    </w:p>
    <w:p w14:paraId="37A56ED6" w14:textId="77777777" w:rsidR="00B62197" w:rsidRDefault="00B62197">
      <w:pPr>
        <w:spacing w:line="405" w:lineRule="exact"/>
      </w:pPr>
    </w:p>
    <w:p w14:paraId="7A2BBA61" w14:textId="77777777" w:rsidR="00D438C7" w:rsidRDefault="00D438C7">
      <w:pPr>
        <w:spacing w:line="405" w:lineRule="exact"/>
      </w:pPr>
    </w:p>
    <w:p w14:paraId="039D4114" w14:textId="77777777" w:rsidR="00D438C7" w:rsidRDefault="00D438C7">
      <w:pPr>
        <w:spacing w:line="405" w:lineRule="exact"/>
      </w:pPr>
    </w:p>
    <w:p w14:paraId="30AD157E" w14:textId="77777777" w:rsidR="00D438C7" w:rsidRDefault="00D438C7">
      <w:pPr>
        <w:spacing w:line="405" w:lineRule="exact"/>
      </w:pPr>
    </w:p>
    <w:p w14:paraId="55699500" w14:textId="37594086" w:rsidR="00D438C7" w:rsidRDefault="00D438C7">
      <w:pPr>
        <w:spacing w:line="405" w:lineRule="exact"/>
      </w:pPr>
    </w:p>
    <w:p w14:paraId="760D3901" w14:textId="7450E3E1" w:rsidR="001269B1" w:rsidRDefault="001269B1">
      <w:pPr>
        <w:spacing w:line="405" w:lineRule="exact"/>
      </w:pPr>
    </w:p>
    <w:p w14:paraId="5E432D24" w14:textId="5227A867" w:rsidR="001269B1" w:rsidRDefault="001269B1">
      <w:pPr>
        <w:spacing w:line="405" w:lineRule="exact"/>
      </w:pPr>
    </w:p>
    <w:p w14:paraId="56744797" w14:textId="45EB5355" w:rsidR="001269B1" w:rsidRDefault="001269B1">
      <w:pPr>
        <w:spacing w:line="405" w:lineRule="exact"/>
      </w:pPr>
    </w:p>
    <w:p w14:paraId="6FE8B7CC" w14:textId="4DDFF7BB" w:rsidR="001269B1" w:rsidRDefault="001269B1">
      <w:pPr>
        <w:spacing w:line="405" w:lineRule="exact"/>
      </w:pPr>
    </w:p>
    <w:p w14:paraId="242FAD0F" w14:textId="540ED00C" w:rsidR="001269B1" w:rsidRDefault="001269B1">
      <w:pPr>
        <w:spacing w:line="405" w:lineRule="exact"/>
      </w:pPr>
    </w:p>
    <w:p w14:paraId="57502DA8" w14:textId="39F462F1" w:rsidR="001269B1" w:rsidRDefault="001269B1">
      <w:pPr>
        <w:spacing w:line="405" w:lineRule="exact"/>
      </w:pPr>
    </w:p>
    <w:p w14:paraId="6F849A61" w14:textId="4D236B7B" w:rsidR="001269B1" w:rsidRDefault="001269B1">
      <w:pPr>
        <w:spacing w:line="405" w:lineRule="exact"/>
      </w:pPr>
    </w:p>
    <w:p w14:paraId="62DF2B6B" w14:textId="26918AA1" w:rsidR="001269B1" w:rsidRDefault="001269B1">
      <w:pPr>
        <w:spacing w:line="405" w:lineRule="exact"/>
      </w:pPr>
    </w:p>
    <w:p w14:paraId="38800566" w14:textId="225BFBC3" w:rsidR="001269B1" w:rsidRDefault="001269B1">
      <w:pPr>
        <w:spacing w:line="405" w:lineRule="exact"/>
      </w:pPr>
    </w:p>
    <w:p w14:paraId="3DD63C49" w14:textId="5ED38B31" w:rsidR="001269B1" w:rsidRDefault="001269B1">
      <w:pPr>
        <w:spacing w:line="405" w:lineRule="exact"/>
      </w:pPr>
    </w:p>
    <w:p w14:paraId="748FCC5C" w14:textId="4B9FE566" w:rsidR="001269B1" w:rsidRDefault="001269B1">
      <w:pPr>
        <w:spacing w:line="405" w:lineRule="exact"/>
      </w:pPr>
    </w:p>
    <w:p w14:paraId="50305D2F" w14:textId="6A73B9D3" w:rsidR="001269B1" w:rsidRDefault="001269B1">
      <w:pPr>
        <w:spacing w:line="405" w:lineRule="exact"/>
      </w:pPr>
    </w:p>
    <w:p w14:paraId="74ACC71D" w14:textId="235FA038" w:rsidR="001269B1" w:rsidRDefault="001269B1">
      <w:pPr>
        <w:spacing w:line="405" w:lineRule="exact"/>
      </w:pPr>
    </w:p>
    <w:p w14:paraId="2692416A" w14:textId="77777777" w:rsidR="001269B1" w:rsidRDefault="001269B1">
      <w:pPr>
        <w:spacing w:line="405" w:lineRule="exact"/>
      </w:pPr>
    </w:p>
    <w:p w14:paraId="0CC0BCDE" w14:textId="77777777" w:rsidR="008D3899" w:rsidRDefault="008D3899">
      <w:pPr>
        <w:spacing w:line="405" w:lineRule="exact"/>
      </w:pPr>
    </w:p>
    <w:p w14:paraId="6271B1BD" w14:textId="77777777" w:rsidR="008D3899" w:rsidRDefault="008D3899">
      <w:pPr>
        <w:spacing w:line="405" w:lineRule="exact"/>
      </w:pPr>
    </w:p>
    <w:p w14:paraId="291D00BC" w14:textId="77777777" w:rsidR="00D438C7" w:rsidRDefault="00D438C7">
      <w:pPr>
        <w:spacing w:line="405" w:lineRule="exact"/>
      </w:pPr>
    </w:p>
    <w:p w14:paraId="40CD5C72" w14:textId="77777777" w:rsidR="00D438C7" w:rsidRDefault="00D438C7">
      <w:pPr>
        <w:spacing w:line="405" w:lineRule="exact"/>
      </w:pPr>
    </w:p>
    <w:tbl>
      <w:tblPr>
        <w:tblW w:w="9980" w:type="dxa"/>
        <w:tblLook w:val="04A0" w:firstRow="1" w:lastRow="0" w:firstColumn="1" w:lastColumn="0" w:noHBand="0" w:noVBand="1"/>
      </w:tblPr>
      <w:tblGrid>
        <w:gridCol w:w="222"/>
        <w:gridCol w:w="2003"/>
        <w:gridCol w:w="3557"/>
        <w:gridCol w:w="1601"/>
        <w:gridCol w:w="1620"/>
        <w:gridCol w:w="813"/>
        <w:gridCol w:w="222"/>
      </w:tblGrid>
      <w:tr w:rsidR="00E155D4" w:rsidRPr="00E155D4" w14:paraId="43B8C635" w14:textId="77777777" w:rsidTr="00E155D4">
        <w:trPr>
          <w:trHeight w:val="840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0519C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15B7B573" w14:textId="77777777" w:rsidR="00E155D4" w:rsidRPr="00E155D4" w:rsidRDefault="00E155D4" w:rsidP="00E155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2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Cs w:val="22"/>
              </w:rPr>
              <w:t>2. POSEBNI DIO</w:t>
            </w:r>
            <w:r w:rsidRPr="00E155D4">
              <w:rPr>
                <w:rFonts w:ascii="Arial" w:eastAsia="Times New Roman" w:hAnsi="Arial" w:cs="Arial"/>
                <w:b/>
                <w:bCs/>
                <w:color w:val="000000"/>
                <w:szCs w:val="22"/>
              </w:rPr>
              <w:br/>
            </w:r>
            <w:r w:rsidRPr="00E155D4">
              <w:rPr>
                <w:rFonts w:ascii="Arial" w:eastAsia="Times New Roman" w:hAnsi="Arial" w:cs="Arial"/>
                <w:b/>
                <w:bCs/>
                <w:color w:val="000000"/>
                <w:szCs w:val="22"/>
              </w:rPr>
              <w:br/>
              <w:t>2.1. IZVJEŠTAJ PO PROGRAMSKOJ KLASIFIKACIJI</w:t>
            </w:r>
          </w:p>
        </w:tc>
      </w:tr>
      <w:tr w:rsidR="00E155D4" w:rsidRPr="00E155D4" w14:paraId="61D47811" w14:textId="77777777" w:rsidTr="00E155D4">
        <w:trPr>
          <w:trHeight w:val="40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8B965" w14:textId="77777777" w:rsidR="00E155D4" w:rsidRPr="00E155D4" w:rsidRDefault="00E155D4" w:rsidP="00E155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D1EDF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64049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CD9E2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F70C4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5FBDA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B9C35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155D4" w:rsidRPr="00E155D4" w14:paraId="0822557E" w14:textId="77777777" w:rsidTr="00E155D4">
        <w:trPr>
          <w:trHeight w:val="555"/>
        </w:trPr>
        <w:tc>
          <w:tcPr>
            <w:tcW w:w="5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2F0F03B6" w14:textId="77777777" w:rsidR="00E155D4" w:rsidRPr="00E155D4" w:rsidRDefault="00E155D4" w:rsidP="00E155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Brojčana oznaka i naziv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6E0E274B" w14:textId="77777777" w:rsidR="00E155D4" w:rsidRPr="00E155D4" w:rsidRDefault="00E155D4" w:rsidP="00E155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Rebalans za 2026. godinu</w:t>
            </w:r>
          </w:p>
        </w:tc>
        <w:tc>
          <w:tcPr>
            <w:tcW w:w="1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300661B5" w14:textId="77777777" w:rsidR="00E155D4" w:rsidRPr="00E155D4" w:rsidRDefault="00E155D4" w:rsidP="00E155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Izvršenje 30.6.2026.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7FDF2129" w14:textId="77777777" w:rsidR="00E155D4" w:rsidRPr="00E155D4" w:rsidRDefault="00E155D4" w:rsidP="00E155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Indeks </w:t>
            </w: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3 / 2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81BE1" w14:textId="77777777" w:rsidR="00E155D4" w:rsidRPr="00E155D4" w:rsidRDefault="00E155D4" w:rsidP="00E155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155D4" w:rsidRPr="00E155D4" w14:paraId="5A8E7FB6" w14:textId="77777777" w:rsidTr="00E155D4">
        <w:trPr>
          <w:trHeight w:val="315"/>
        </w:trPr>
        <w:tc>
          <w:tcPr>
            <w:tcW w:w="5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367294" w14:textId="77777777" w:rsidR="00E155D4" w:rsidRPr="00E155D4" w:rsidRDefault="00E155D4" w:rsidP="00E155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66D42" w14:textId="77777777" w:rsidR="00E155D4" w:rsidRPr="00E155D4" w:rsidRDefault="00E155D4" w:rsidP="00E155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2A607A" w14:textId="77777777" w:rsidR="00E155D4" w:rsidRPr="00E155D4" w:rsidRDefault="00E155D4" w:rsidP="00E155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C430EB" w14:textId="77777777" w:rsidR="00E155D4" w:rsidRPr="00E155D4" w:rsidRDefault="00E155D4" w:rsidP="00E155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55FF2" w14:textId="77777777" w:rsidR="00E155D4" w:rsidRPr="00E155D4" w:rsidRDefault="00E155D4" w:rsidP="00E155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155D4" w:rsidRPr="00E155D4" w14:paraId="29A2D5FC" w14:textId="77777777" w:rsidTr="00E155D4">
        <w:trPr>
          <w:trHeight w:val="330"/>
        </w:trPr>
        <w:tc>
          <w:tcPr>
            <w:tcW w:w="582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64252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UKUPNO :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AFCCE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2.646.764,00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F173CF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1.381.936,36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4812C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52,21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C5EEF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155D4" w:rsidRPr="00E155D4" w14:paraId="6308B6E4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7F23F" w14:textId="77777777" w:rsidR="00E155D4" w:rsidRPr="00E155D4" w:rsidRDefault="00E155D4" w:rsidP="00E155D4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GLAVA    00902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54296" w14:textId="77777777" w:rsidR="00E155D4" w:rsidRPr="00E155D4" w:rsidRDefault="00E155D4" w:rsidP="00E155D4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USTANOVE U ŠKOLSTVU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85D51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2.646.764,00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0CAAF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1.381.936,36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C88C0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52,21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6D3D1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155D4" w:rsidRPr="00E155D4" w14:paraId="65ECBA79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5D2AFC" w14:textId="77777777" w:rsidR="00E155D4" w:rsidRPr="00E155D4" w:rsidRDefault="00E155D4" w:rsidP="00E155D4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Izvor financiranja   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46DD6F" w14:textId="77777777" w:rsidR="00E155D4" w:rsidRPr="00E155D4" w:rsidRDefault="00E155D4" w:rsidP="00E155D4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A9EE00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31.955,00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C4774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2.386,71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EDCB43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7,47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BA3EE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155D4" w:rsidRPr="00E155D4" w14:paraId="05FBDF92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BAAC11" w14:textId="77777777" w:rsidR="00E155D4" w:rsidRPr="00E155D4" w:rsidRDefault="00E155D4" w:rsidP="00E155D4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Izvor financiranja   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67E889" w14:textId="77777777" w:rsidR="00E155D4" w:rsidRPr="00E155D4" w:rsidRDefault="00E155D4" w:rsidP="00E155D4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VLASTITI PRIHODI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5099E0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755,00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2BF281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18,32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030751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2,43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CA111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155D4" w:rsidRPr="00E155D4" w14:paraId="2A204009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CA813" w14:textId="77777777" w:rsidR="00E155D4" w:rsidRPr="00E155D4" w:rsidRDefault="00E155D4" w:rsidP="00E155D4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Izvor financiranja   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88B80C" w14:textId="77777777" w:rsidR="00E155D4" w:rsidRPr="00E155D4" w:rsidRDefault="00E155D4" w:rsidP="00E155D4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PRIHODI ZA POSEBNE NAMJENE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096159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146.748,00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88DFD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82.208,71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9C0A16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56,02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BCC79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155D4" w:rsidRPr="00E155D4" w14:paraId="3BCBD0D9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455956" w14:textId="77777777" w:rsidR="00E155D4" w:rsidRPr="00E155D4" w:rsidRDefault="00E155D4" w:rsidP="00E155D4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Izvor financiranja   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80F755" w14:textId="77777777" w:rsidR="00E155D4" w:rsidRPr="00E155D4" w:rsidRDefault="00E155D4" w:rsidP="00E155D4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Pomoći iz državnog proračuna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D4F78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2.461.306,00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FE9565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1.295.942,62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B6259F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52,65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E2E1C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155D4" w:rsidRPr="00E155D4" w14:paraId="283A8396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17E53C" w14:textId="77777777" w:rsidR="00E155D4" w:rsidRPr="00E155D4" w:rsidRDefault="00E155D4" w:rsidP="00E155D4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Izvor financiranja   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C1DE73" w14:textId="77777777" w:rsidR="00E155D4" w:rsidRPr="00E155D4" w:rsidRDefault="00E155D4" w:rsidP="00E155D4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DONACIJE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FCFB3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6.000,00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FCB6A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1.380,00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3B5CA1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23,00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D4C07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155D4" w:rsidRPr="00E155D4" w14:paraId="62D65BA2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D6D034" w14:textId="77777777" w:rsidR="00E155D4" w:rsidRPr="00E155D4" w:rsidRDefault="00E155D4" w:rsidP="00E155D4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PROGRAM    1207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FE5C5E" w14:textId="77777777" w:rsidR="00E155D4" w:rsidRPr="00E155D4" w:rsidRDefault="00E155D4" w:rsidP="00E155D4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RAZVOJ ODGOJNO-OBRAZOVNOG SUSTAVA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2A5731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74.741,00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5FD2DD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37.653,88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91685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50,38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1A290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155D4" w:rsidRPr="00E155D4" w14:paraId="1F4881C5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86304A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F769F0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Rashodi za zaposlene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7FAF9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3F3AF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83028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C2F1F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09EA3811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71D50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1C4920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Materijalni rashodi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E19E7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4A57B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D558B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7AB10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7BF82487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75A0F1" w14:textId="77777777" w:rsidR="00E155D4" w:rsidRPr="00E155D4" w:rsidRDefault="00E155D4" w:rsidP="00E155D4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Aktivnost A1207 49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AC2ECE" w14:textId="77777777" w:rsidR="00E155D4" w:rsidRPr="00E155D4" w:rsidRDefault="00E155D4" w:rsidP="00E155D4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SUFINANCIRANJE AKTIVNOSTI U ODGOJU I OBRAZOVANJU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8C709F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97129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06ECDD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9B240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155D4" w:rsidRPr="00E155D4" w14:paraId="0BFC55E8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9E42CE" w14:textId="77777777" w:rsidR="00E155D4" w:rsidRPr="00E155D4" w:rsidRDefault="00E155D4" w:rsidP="00E155D4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Izvor financiranja   11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5CB1A" w14:textId="77777777" w:rsidR="00E155D4" w:rsidRPr="00E155D4" w:rsidRDefault="00E155D4" w:rsidP="00E155D4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FD7E70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847EE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1C6CF9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D5B82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E155D4" w:rsidRPr="00E155D4" w14:paraId="0F72F756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86A4A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927DE3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Materijalni rashodi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F4419D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85D6D6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8FAF6D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9C0B7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325D3146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76353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3211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FA5321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Službena putovanja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3C2A5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F33D7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54C1B5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8074F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2AC54C51" w14:textId="77777777" w:rsidTr="00E155D4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82086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48334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A4984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32ECF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79DBB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AE34D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EEF0B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155D4" w:rsidRPr="00E155D4" w14:paraId="7C9DED63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0D98AA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3231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6986A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Usluge telefona, interneta, pošte i prijevoza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31C84B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D980D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1EE40B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F521C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03036BBA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8DA7C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3233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D2BA10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Usluge promidžbe i informiranja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8CAB0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C4715D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3DFC2A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FA900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5BF8F8A9" w14:textId="77777777" w:rsidTr="00E155D4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86276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622EF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7020A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623F4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E3E2E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42BD4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21192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155D4" w:rsidRPr="00E155D4" w14:paraId="64775F87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685783" w14:textId="77777777" w:rsidR="00E155D4" w:rsidRPr="00E155D4" w:rsidRDefault="00E155D4" w:rsidP="00E155D4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Kapitalni projekt K1207 17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240EA" w14:textId="77777777" w:rsidR="00E155D4" w:rsidRPr="00E155D4" w:rsidRDefault="00E155D4" w:rsidP="00E155D4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SUFINANCIRANJE OBAVEZNE ŠKOLSKE LEKTIRE U OSNOVNIM I SREDNJIM ŠKOLAMA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B12275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415,00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83A6FD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415,00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AA1280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48321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155D4" w:rsidRPr="00E155D4" w14:paraId="6688FC2E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98B661" w14:textId="77777777" w:rsidR="00E155D4" w:rsidRPr="00E155D4" w:rsidRDefault="00E155D4" w:rsidP="00E155D4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Izvor financiranja   11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997623" w14:textId="77777777" w:rsidR="00E155D4" w:rsidRPr="00E155D4" w:rsidRDefault="00E155D4" w:rsidP="00E155D4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600D1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415,00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A458B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415,00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AA364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AE828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E155D4" w:rsidRPr="00E155D4" w14:paraId="5C19E457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3F4CA6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C5147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76C385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415,00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379E09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415,00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67526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8D6EB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4F445326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9B7D1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4241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DC170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Knjige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22D0D6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B271D8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415,00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6259C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DD013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4B181952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36C860" w14:textId="77777777" w:rsidR="00E155D4" w:rsidRPr="00E155D4" w:rsidRDefault="00E155D4" w:rsidP="00E155D4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Tekući projekt T1207 41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B1D01C" w14:textId="77777777" w:rsidR="00E155D4" w:rsidRPr="00E155D4" w:rsidRDefault="00E155D4" w:rsidP="00E155D4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SAJAM ZANIMANJA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8995B7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150,00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17BA1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150,00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308390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40E5F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155D4" w:rsidRPr="00E155D4" w14:paraId="1CAEDBB1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02B37" w14:textId="77777777" w:rsidR="00E155D4" w:rsidRPr="00E155D4" w:rsidRDefault="00E155D4" w:rsidP="00E155D4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Izvor financiranja   11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D6C150" w14:textId="77777777" w:rsidR="00E155D4" w:rsidRPr="00E155D4" w:rsidRDefault="00E155D4" w:rsidP="00E155D4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C2D5EE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150,00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95EA52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150,00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4B23FB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02601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E155D4" w:rsidRPr="00E155D4" w14:paraId="618F9159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2EDB48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9F4C05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Materijalni rashodi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44731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BE171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248031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6D755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5C1DBAB8" w14:textId="77777777" w:rsidTr="00E155D4">
        <w:trPr>
          <w:trHeight w:val="525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7E962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3231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13D94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Usluge telefona, interneta, pošte i prijevoza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41C9A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9FE83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5B4C5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4A07D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680BA9A6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91007A" w14:textId="77777777" w:rsidR="00E155D4" w:rsidRPr="00E155D4" w:rsidRDefault="00E155D4" w:rsidP="00E155D4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Tekući projekt T1207 31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CC4E25" w14:textId="77777777" w:rsidR="00E155D4" w:rsidRPr="00E155D4" w:rsidRDefault="00E155D4" w:rsidP="00E155D4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EU PROJEKTI - UČIMO ZAJEDNO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DEA4CE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69.541,00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65319F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33.971,68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2DA934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48,85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12741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155D4" w:rsidRPr="00E155D4" w14:paraId="4A188EBF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78389F" w14:textId="77777777" w:rsidR="00E155D4" w:rsidRPr="00E155D4" w:rsidRDefault="00E155D4" w:rsidP="00E155D4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Izvor financiranja   11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0F424" w14:textId="77777777" w:rsidR="00E155D4" w:rsidRPr="00E155D4" w:rsidRDefault="00E155D4" w:rsidP="00E155D4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2F4C1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21.940,00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B44457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381,32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E883C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1,74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D4ABA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E155D4" w:rsidRPr="00E155D4" w14:paraId="7E112C03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912AD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E2FCB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Rashodi za zaposlene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C5A62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20.400,00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44110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0C607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9AB66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1DBF3FB3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D265A0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3111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9192C0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Plaće za redovan rad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B7B1AF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28498F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ADBA1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85985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3E07AB61" w14:textId="77777777" w:rsidTr="00E155D4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B7D95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DA8E0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47ADC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A0976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9CEE8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3685C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74F3C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155D4" w:rsidRPr="00E155D4" w14:paraId="442BC344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6885F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3121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A8012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Ostali rashodi za zaposlene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03164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B3B71A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8417F9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84F6C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1937BA7A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EEEA28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99F44C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Materijalni rashodi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3DD36F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1.540,00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E542A2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381,32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3A1DB0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24,76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1C4CC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46097F1F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F9912C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3211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42F6F6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Službena putovanja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091B21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279B7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E401DA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7CDA8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4834A099" w14:textId="77777777" w:rsidTr="00E155D4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EA0F9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2730F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4D100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2E2F0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8E748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D83AF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191D6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155D4" w:rsidRPr="00E155D4" w14:paraId="64F0C72E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1EFF7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3212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5F9D2A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Naknade za prijevoz, za rad na terenu i odvojeni život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D2434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02D7D3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351,32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E9A16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A0F10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405DDCED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161EE9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3236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C7309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Zdravstvene i veterinarske usluge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6086B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3DDD24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99A0C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7B4BF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71D881B0" w14:textId="77777777" w:rsidTr="00E155D4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14C42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769DA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49CFF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7C373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1B9F7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8127E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A5CD7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155D4" w:rsidRPr="00E155D4" w14:paraId="51E6604D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F4381F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3237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19C86A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Intelektualne i osobne usluge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2A6B76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98FB7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B5770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65C7A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30DD2C98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095BB8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3293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105672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Reprezentacija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D11A85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F3489F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35A93E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A932E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53EFBB18" w14:textId="77777777" w:rsidTr="00E155D4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497BD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E034E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1926A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AC680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DD5BE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DD189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C43BF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155D4" w:rsidRPr="00E155D4" w14:paraId="7599ABD8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97737" w14:textId="77777777" w:rsidR="00E155D4" w:rsidRPr="00E155D4" w:rsidRDefault="00E155D4" w:rsidP="00E155D4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Izvor financiranja   50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8F373F" w14:textId="77777777" w:rsidR="00E155D4" w:rsidRPr="00E155D4" w:rsidRDefault="00E155D4" w:rsidP="00E155D4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Pomoći iz državnog proračuna kroz opće prihode i primitke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47438E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10.200,00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F765FE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6.130,83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09F16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60,11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3D25B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E155D4" w:rsidRPr="00E155D4" w14:paraId="2C3FA1AF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6285EA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B83302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Rashodi za zaposlene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8994C3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10.200,00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CF027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6.130,83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35F6EA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60,11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E3478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0E0A378B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A71FF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3121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63F8B0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Ostali rashodi za zaposlene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48427D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2BAB58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1.600,00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94B93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522F1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105F4479" w14:textId="77777777" w:rsidTr="00E155D4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1879E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C941D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ADC98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DBF0A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69403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90578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37FEC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155D4" w:rsidRPr="00E155D4" w14:paraId="7772045A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2913A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A2B8B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Doprinosi za obvezno zdravstveno osiguranje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56CA7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2637EF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4.530,83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C8992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64CEE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3C1915FE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DD762" w14:textId="77777777" w:rsidR="00E155D4" w:rsidRPr="00E155D4" w:rsidRDefault="00E155D4" w:rsidP="00E155D4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Izvor financiranja   56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CB560" w14:textId="77777777" w:rsidR="00E155D4" w:rsidRPr="00E155D4" w:rsidRDefault="00E155D4" w:rsidP="00E155D4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Europski socijalni fond plus – </w:t>
            </w:r>
            <w:proofErr w:type="spellStart"/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predfinanciranje</w:t>
            </w:r>
            <w:proofErr w:type="spellEnd"/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iz izvora 11 Opći prihodi i primici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6F791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37.401,00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F471C2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27.459,53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CF185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73,42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A778C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E155D4" w:rsidRPr="00E155D4" w14:paraId="2B34ADD1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D8CD6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0C63B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Rashodi za zaposlene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81B322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37.401,00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1CFD5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27.459,53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4EE5DD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73,42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51934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5FA4082C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D012C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3111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22AB15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Plaće za redovan rad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A2404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1469C6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27.459,53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A8CDF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B2CD7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47B0C970" w14:textId="77777777" w:rsidTr="00E155D4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A788C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F504E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871B7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F47DC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48D41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BB148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CF99D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155D4" w:rsidRPr="00E155D4" w14:paraId="7147B78B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C9983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0A2FE7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Doprinosi za obvezno zdravstveno osiguranje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DC6752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746352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312E9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9517C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31E3EB4E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943DC" w14:textId="77777777" w:rsidR="00E155D4" w:rsidRPr="00E155D4" w:rsidRDefault="00E155D4" w:rsidP="00E155D4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Tekući projekt T1207 20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8D2C35" w14:textId="77777777" w:rsidR="00E155D4" w:rsidRPr="00E155D4" w:rsidRDefault="00E155D4" w:rsidP="00E155D4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SHEMA - VOĆE, POVRĆE I MLIJEKO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5CC90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3.935,00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E58BF4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2.417,20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36C8BC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61,43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FBDE0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155D4" w:rsidRPr="00E155D4" w14:paraId="26F3FEE8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6DA44" w14:textId="77777777" w:rsidR="00E155D4" w:rsidRPr="00E155D4" w:rsidRDefault="00E155D4" w:rsidP="00E155D4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Izvor financiranja   50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02EC1" w14:textId="77777777" w:rsidR="00E155D4" w:rsidRPr="00E155D4" w:rsidRDefault="00E155D4" w:rsidP="00E155D4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Pomoći iz državnog proračuna kroz nacionalno sufinanciranje EU projekata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FE89F7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453,00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F9921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115,10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25D01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25,41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6DD49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E155D4" w:rsidRPr="00E155D4" w14:paraId="3C37BFF2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86C566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4FBFF5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Materijalni rashodi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83F50C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453,00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5C7512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115,10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417B7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25,41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EC210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1EB8188A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CB827A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3222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595AD0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Materijal i sirovine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FDA4E4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ABBC09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115,10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96CD3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0C666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5DB20BB1" w14:textId="77777777" w:rsidTr="00E155D4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225AD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C1285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F6CC2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C0C4A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06D76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44E5E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F216C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155D4" w:rsidRPr="00E155D4" w14:paraId="0B823334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776EE1" w14:textId="77777777" w:rsidR="00E155D4" w:rsidRPr="00E155D4" w:rsidRDefault="00E155D4" w:rsidP="00E155D4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Izvor financiranja   54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55E98" w14:textId="77777777" w:rsidR="00E155D4" w:rsidRPr="00E155D4" w:rsidRDefault="00E155D4" w:rsidP="00E155D4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Europski poljoprivredni jamstveni fond (EAGF)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AB12E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3.482,00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1C01E2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2.302,10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12295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66,11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85BAF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E155D4" w:rsidRPr="00E155D4" w14:paraId="6059DC82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2FCAD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D447D3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Materijalni rashodi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42E5C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3.482,00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36EEB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2.302,10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C2EBA3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66,11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6A3E1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791DD275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D4509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3222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FE53FE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Materijal i sirovine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91C81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7438E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2.302,10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74507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FD7FD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1BE27195" w14:textId="77777777" w:rsidTr="00E155D4">
        <w:trPr>
          <w:trHeight w:val="525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FD2A3" w14:textId="77777777" w:rsidR="00E155D4" w:rsidRPr="00E155D4" w:rsidRDefault="00E155D4" w:rsidP="00E155D4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lastRenderedPageBreak/>
              <w:t>PROGRAM    7007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E05BB4" w14:textId="77777777" w:rsidR="00E155D4" w:rsidRPr="00E155D4" w:rsidRDefault="00E155D4" w:rsidP="00E155D4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FINANCIRANJE SREDNJEG ŠKOLSTVA PREMA MINIMALNOM STANDARDU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AF3D7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154.998,00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D944B6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81.754,30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DF081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52,75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05E67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155D4" w:rsidRPr="00E155D4" w14:paraId="2A4B7038" w14:textId="77777777" w:rsidTr="00E155D4">
        <w:trPr>
          <w:trHeight w:val="645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2C24A3" w14:textId="77777777" w:rsidR="00E155D4" w:rsidRPr="00E155D4" w:rsidRDefault="00E155D4" w:rsidP="00E155D4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Kapitalni projekt K7007 08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86744F" w14:textId="77777777" w:rsidR="00E155D4" w:rsidRPr="00E155D4" w:rsidRDefault="00E155D4" w:rsidP="00E155D4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IZGRADNJA, REKONSTRUKCIJA I OPREMANJE OBJEKATA SREDNJEG ŠKOLSTVA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28AE2C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2.000,00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EC606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EF875C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88A39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155D4" w:rsidRPr="00E155D4" w14:paraId="72681FCD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CE112" w14:textId="77777777" w:rsidR="00E155D4" w:rsidRPr="00E155D4" w:rsidRDefault="00E155D4" w:rsidP="00E155D4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Izvor financiranja   43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F34962" w14:textId="77777777" w:rsidR="00E155D4" w:rsidRPr="00E155D4" w:rsidRDefault="00E155D4" w:rsidP="00E155D4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Ostali prihodi za posebne namjene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52DFE9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2.000,00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4C70A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34727F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93DE3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E155D4" w:rsidRPr="00E155D4" w14:paraId="2525FDA4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9902B8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A2170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1A24D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AC2AEE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F7C6D2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368BE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2891C4EF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05465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4221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27C08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Uredska oprema i namještaj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CD3AD6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70E5E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CEF1D5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04F5F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53E4862C" w14:textId="77777777" w:rsidTr="00E155D4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CBAFE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EAEFD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BFE8B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10426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8DDC6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0E912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A1FD8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155D4" w:rsidRPr="00E155D4" w14:paraId="08B88CC3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FC249F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4222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15AB0C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Komunikacijska oprema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4FC98C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F3CB2A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5D2CA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462A1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07ADEAF0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CD940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4223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73FDF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Oprema za održavanje i zaštitu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CA1CC4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E3B01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A9139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1F4EC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1924E882" w14:textId="77777777" w:rsidTr="00E155D4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AAD90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145E1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2970A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92D5B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DC3EB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1C943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306B4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155D4" w:rsidRPr="00E155D4" w14:paraId="23A593A0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870C9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4226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B9347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Sportska i glazbena oprema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1DF6D7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36D19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CD2D80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7640A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5C6FB4DC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1D1940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4227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E6199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Uređaji, strojevi i oprema za ostale namjene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D31103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405F2E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03F4E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953C6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47D00326" w14:textId="77777777" w:rsidTr="00E155D4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A4559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3309D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CC33C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ACA95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AA4A5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B4B12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BD890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155D4" w:rsidRPr="00E155D4" w14:paraId="2762E107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15A5F2" w14:textId="77777777" w:rsidR="00E155D4" w:rsidRPr="00E155D4" w:rsidRDefault="00E155D4" w:rsidP="00E155D4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Aktivnost A7007 05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8BDFEC" w14:textId="77777777" w:rsidR="00E155D4" w:rsidRPr="00E155D4" w:rsidRDefault="00E155D4" w:rsidP="00E155D4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FINANCIRANJE OPĆIH TROŠKOVA SREDNJEG ŠKOLSTVA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A449E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34.198,00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C719BE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21.043,05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337EA4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61,53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E33B7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155D4" w:rsidRPr="00E155D4" w14:paraId="7A81F9E8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5F9273" w14:textId="77777777" w:rsidR="00E155D4" w:rsidRPr="00E155D4" w:rsidRDefault="00E155D4" w:rsidP="00E155D4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Izvor financiranja   43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21580" w14:textId="77777777" w:rsidR="00E155D4" w:rsidRPr="00E155D4" w:rsidRDefault="00E155D4" w:rsidP="00E155D4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Ostali prihodi za posebne namjene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7FB388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34.198,00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172EB0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21.043,05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66FE51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61,53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71DE0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E155D4" w:rsidRPr="00E155D4" w14:paraId="4B82AB4B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D29D2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1A56E5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Materijalni rashodi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8487D4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34.198,00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B9494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21.043,05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5FACF6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61,53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B1FDF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67C9C7A7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22AB2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3211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CCF52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Službena putovanja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8A62EB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19AF3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6.034,59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A2445A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515FF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06760650" w14:textId="77777777" w:rsidTr="00E155D4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D40B6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8674E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FBF01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F4E87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43741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8AAE0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053A7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155D4" w:rsidRPr="00E155D4" w14:paraId="3695F1AC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DCD9F7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3213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2CDB1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Stručno usavršavanje zaposlenika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B9EDF8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B27CC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197,50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29BBF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DB1AD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0E866FC2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651353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3214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A327B4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Ostale naknade troškova zaposlenima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36E1FB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883FDD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06C76B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D2E50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07B21A5A" w14:textId="77777777" w:rsidTr="00E155D4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A1DE6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9D1C7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1953D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705C0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46042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D7EB9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34244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155D4" w:rsidRPr="00E155D4" w14:paraId="3C6F62B0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994AF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3221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B9DAEF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Uredski materijal i ostali materijalni rashodi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10E919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B61F5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6.402,16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9FA33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05CA8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7313ED32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29C29F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3222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1C0895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Materijal i sirovine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20628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33180D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E9DBD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62E88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7D712BF6" w14:textId="77777777" w:rsidTr="00E155D4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F968A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F243E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E3EE2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F2E34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C7362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33F0F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6EEBA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155D4" w:rsidRPr="00E155D4" w14:paraId="24768D34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066C3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3224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634457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Materijal i dijelovi za tekuće i investicijsko održavanje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41C767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B6F64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1.144,46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3D3946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B2C7E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7FD2150B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3DCE7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3225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E8207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Sitni inventar i </w:t>
            </w:r>
            <w:proofErr w:type="spellStart"/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autogume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F26FA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715E4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FFBA32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6FF70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292D5F4A" w14:textId="77777777" w:rsidTr="00E155D4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E5164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52FB0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33BEA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E7D10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0AEB9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BB5DE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CC424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155D4" w:rsidRPr="00E155D4" w14:paraId="094F61FB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AD54ED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3227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9FE708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Službena, radna i zaštitna odjeća i obuća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EFD12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EF42E1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57315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C943B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2656F4A8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6EA167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3231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32CBFD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Usluge telefona, interneta, pošte i prijevoza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889B7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582565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1.844,04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9F6D88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9CC14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7E533DD2" w14:textId="77777777" w:rsidTr="00E155D4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49F41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E72BA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43BFD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E1A78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A6B52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42132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A7764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155D4" w:rsidRPr="00E155D4" w14:paraId="43CCDE0E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77A34A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C02D6B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Usluge tekućeg i investicijskog održavanja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9B2C0C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F5C1D1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371,05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959B2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2FBA7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69C8C29D" w14:textId="77777777" w:rsidTr="00E155D4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F9541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DB41B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35350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0064B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E4A1C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DC600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1BFD2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155D4" w:rsidRPr="00E155D4" w14:paraId="17D1CE46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DEED61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3233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5951A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Usluge promidžbe i informiranja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75F1BE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C7E40F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4EBB8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3A446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4C905BD3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319C9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3234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61235D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Komunalne usluge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67D79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8913B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4.420,92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C84B18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59636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6E8565F9" w14:textId="77777777" w:rsidTr="00E155D4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F8F0F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01163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7BBC3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AF58B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A96D6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95234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37326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155D4" w:rsidRPr="00E155D4" w14:paraId="74AD2619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5F440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3237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97F938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Intelektualne i osobne usluge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09523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A6379B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B0119F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0D236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10F1E8D4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9B8E09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3238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4B9F9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Računalne usluge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7F62F8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0491F2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8,55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FC031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CD204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3CB2A122" w14:textId="77777777" w:rsidTr="00E155D4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DCCC8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5DE3D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B8BE0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1CF51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B2015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A8E50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24DE1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155D4" w:rsidRPr="00E155D4" w14:paraId="2CC78967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C5A83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3293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89202B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Reprezentacija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A3DD87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763798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F9ADD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4BF31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3E9F7FC3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EEFCA5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3294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F4A0A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Članarine i norme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A84476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57531C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1C36C3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D854D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7967B6B0" w14:textId="77777777" w:rsidTr="00E155D4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53CCE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A5099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2EC68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3F7B1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23E10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397F2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8F83B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155D4" w:rsidRPr="00E155D4" w14:paraId="0FC5EB84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D8742D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3295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DAE19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Pristojbe i naknade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3CE76C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6FB44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624228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0EC4B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58447D37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E8DA81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3299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135F81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Ostali nespomenuti rashodi poslovanja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3AD21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5BFF5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209,78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B1BBDE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137BF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0CDE84A5" w14:textId="77777777" w:rsidTr="00E155D4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49739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A434B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46911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F7C54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1837A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D9472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4AAEF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155D4" w:rsidRPr="00E155D4" w14:paraId="71C22D0A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935E0B" w14:textId="77777777" w:rsidR="00E155D4" w:rsidRPr="00E155D4" w:rsidRDefault="00E155D4" w:rsidP="00E155D4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Aktivnost A7007 06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8BBD5C" w14:textId="77777777" w:rsidR="00E155D4" w:rsidRPr="00E155D4" w:rsidRDefault="00E155D4" w:rsidP="00E155D4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FINANCIRANJE STVARNIH TROŠKOVA SREDNJEG ŠKOLSTVA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C6BCF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118.800,00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F0A191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60.711,25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30874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51,10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80D46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155D4" w:rsidRPr="00E155D4" w14:paraId="1C5F339A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6C727" w14:textId="77777777" w:rsidR="00E155D4" w:rsidRPr="00E155D4" w:rsidRDefault="00E155D4" w:rsidP="00E155D4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Izvor financiranja   11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2FA02" w14:textId="77777777" w:rsidR="00E155D4" w:rsidRPr="00E155D4" w:rsidRDefault="00E155D4" w:rsidP="00E155D4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E0C93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8.750,00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521D2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740,39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2F3487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8,46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F0492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E155D4" w:rsidRPr="00E155D4" w14:paraId="7F920304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B5744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F87A5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Materijalni rashodi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E3AAC5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8.750,00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1B1BA3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740,39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000E69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8,46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5B5F3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189476D6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8AA532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3223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F022A4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Energija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6DBF40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4ED3A4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740,39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1A08CD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09296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5E47B19E" w14:textId="77777777" w:rsidTr="00E155D4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FAA6A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9609A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BC15A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53F29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4DAD7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C46DE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7878B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155D4" w:rsidRPr="00E155D4" w14:paraId="02F7071F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75D73B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3237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CEF4A8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Intelektualne i osobne usluge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CC58C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8350A5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99A0A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75223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50F8FDB5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8F438" w14:textId="77777777" w:rsidR="00E155D4" w:rsidRPr="00E155D4" w:rsidRDefault="00E155D4" w:rsidP="00E155D4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Izvor financiranja   43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DFEE1" w14:textId="77777777" w:rsidR="00E155D4" w:rsidRPr="00E155D4" w:rsidRDefault="00E155D4" w:rsidP="00E155D4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Ostali prihodi za posebne namjene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7FC37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110.050,00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3BB32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59.970,86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1589D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54,49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144CB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E155D4" w:rsidRPr="00E155D4" w14:paraId="44C0177B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29DA0C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9F01A3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Materijalni rashodi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E86AE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110.050,00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1B174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59.970,86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18CB9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54,49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09065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1C9C6B49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51AAA5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3212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C4812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Naknade za prijevoz, za rad na terenu i odvojeni život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5A2FF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BADCEB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13.955,40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B9D367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FDA74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2136C5F4" w14:textId="77777777" w:rsidTr="00E155D4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CA384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9CA2E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E2EA3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FFA95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CF806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3EC7A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3C62F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155D4" w:rsidRPr="00E155D4" w14:paraId="33EDD4E8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54E30D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3223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75984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Energija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1F717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11AE7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21.411,48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1D8D3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7E660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08D424F7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0D8E90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2312B1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Usluge tekućeg i investicijskog održavanja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90C4C1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8D949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4.522,82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148FB3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9991F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6757BB2D" w14:textId="77777777" w:rsidTr="00E155D4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ABE05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898B0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66DBB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C77F2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27707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D019D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3B51C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155D4" w:rsidRPr="00E155D4" w14:paraId="0E9B91D9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B49C8B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3234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E64940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Komunalne usluge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950466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6A954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2.059,50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2AC120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FB8A7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53732DD1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6E7A2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3235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0F55D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Zakupnine i najamnine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1BD83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C02FEE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15.300,00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B9DD2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24B65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63A36FB1" w14:textId="77777777" w:rsidTr="00E155D4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199C0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400AA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A5027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1AC34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81E07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4FC43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E6AC9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155D4" w:rsidRPr="00E155D4" w14:paraId="73237FE8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0CEDE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3236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0CCDE7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Zdravstvene i veterinarske usluge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43D3B0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1CC654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2.720,00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F1519D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4F0B7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2797CC96" w14:textId="77777777" w:rsidTr="00E155D4">
        <w:trPr>
          <w:trHeight w:val="525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EE8E9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3238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69EF69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Računalne usluge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274E6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B68CF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1,66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8B16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4CC8A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28BF544F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90531D" w14:textId="77777777" w:rsidR="00E155D4" w:rsidRPr="00E155D4" w:rsidRDefault="00E155D4" w:rsidP="00E155D4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PROGRAM    7011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D130FE" w14:textId="77777777" w:rsidR="00E155D4" w:rsidRPr="00E155D4" w:rsidRDefault="00E155D4" w:rsidP="00E155D4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FINANCIRANJE ŠKOLSTVA IZVAN ŽUPANIJSKOG PRORAČUNA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12F41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2.417.025,00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8EA62E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1.262.528,18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A1D2F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52,23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E722F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155D4" w:rsidRPr="00E155D4" w14:paraId="466A3EE1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122F5E" w14:textId="77777777" w:rsidR="00E155D4" w:rsidRPr="00E155D4" w:rsidRDefault="00E155D4" w:rsidP="00E155D4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Aktivnost A7011 02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B00CBB" w14:textId="77777777" w:rsidR="00E155D4" w:rsidRPr="00E155D4" w:rsidRDefault="00E155D4" w:rsidP="00E155D4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VLASTITI PRIHODI - SREDNJE ŠKOLSTVO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E524C6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2.417.025,00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C0744D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1.262.528,18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AACE6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52,23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7E85F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155D4" w:rsidRPr="00E155D4" w14:paraId="6BB3B453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B2AAE" w14:textId="77777777" w:rsidR="00E155D4" w:rsidRPr="00E155D4" w:rsidRDefault="00E155D4" w:rsidP="00E155D4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Izvor financiranja   31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15975" w14:textId="77777777" w:rsidR="00E155D4" w:rsidRPr="00E155D4" w:rsidRDefault="00E155D4" w:rsidP="00E155D4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Vlastiti prihodi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1CE45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755,00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31510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18,32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CC0B83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2,43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26E71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E155D4" w:rsidRPr="00E155D4" w14:paraId="0E5B36DC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9B4BC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76F62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Materijalni rashodi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B8C956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735,00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10ADB3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16,10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E4947A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2,19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0EE1A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2AA642C8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546079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3211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5F7E5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Službena putovanja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03E248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CD90C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EF629F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74F9F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7D4C31BD" w14:textId="77777777" w:rsidTr="00E155D4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CB917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5774E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EBDE8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84D90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476D0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ED9D0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6C8A4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155D4" w:rsidRPr="00E155D4" w14:paraId="138B238D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1D0ABB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3213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19780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Stručno usavršavanje zaposlenika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8DF52C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37380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2B929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6348F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6521CD6F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DF8447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3221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E29081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Uredski materijal i ostali materijalni rashodi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E703E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B4CA07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7174E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5DDFA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20E8F806" w14:textId="77777777" w:rsidTr="00E155D4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300DA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489C2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593CB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3B50E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5998C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08A4C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64884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155D4" w:rsidRPr="00E155D4" w14:paraId="349625C4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FD2A0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3222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012CC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Materijal i sirovine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9E11AD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18CD19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811B35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DCC5F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626FC147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38E17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3224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DF09E7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Materijal i dijelovi za tekuće i investicijsko održavanje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BE55E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B2A22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BC0BCE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DB32D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795ACF9F" w14:textId="77777777" w:rsidTr="00E155D4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6AB43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52DD0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B63CC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05DC8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A7EE0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21A36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4645C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155D4" w:rsidRPr="00E155D4" w14:paraId="6A36118F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BFB6D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3225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95765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Sitni inventar i </w:t>
            </w:r>
            <w:proofErr w:type="spellStart"/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autogume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AA8C84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D8116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E20B9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A6372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306358E9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4C929C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3231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A14796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Usluge telefona, interneta, pošte i prijevoza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4401F6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0C0440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BC279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070C6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51485263" w14:textId="77777777" w:rsidTr="00E155D4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6BB95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73446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D1FB1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5C755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CCF4A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90154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4DD3D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155D4" w:rsidRPr="00E155D4" w14:paraId="6276BD26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8D8916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3234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10B1F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Komunalne usluge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A4A750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37610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52105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0BB86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1FD1EB34" w14:textId="77777777" w:rsidTr="00E155D4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340DC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BFA89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71F9A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44A43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1B4B8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EE283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4BC8A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155D4" w:rsidRPr="00E155D4" w14:paraId="74208E25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38E11D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3299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20EA5B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Ostali nespomenuti rashodi poslovanja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CB7036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CA893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8,30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FBEAE3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EFE5A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6B762038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A1E46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682E95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Financijski rashodi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CFEB17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A867B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85EE35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032B5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5A41DE3D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BEF5B6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3433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51A37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Zatezne kamate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B7451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1A1414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11623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B1282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55998657" w14:textId="77777777" w:rsidTr="00E155D4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7C246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4B16C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76CB4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20185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113C6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05F35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14AA6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155D4" w:rsidRPr="00E155D4" w14:paraId="00A98590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C38EBE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818BE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Rashodi za donacije, kazne, naknade šteta i kapitalne pomoći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EA0578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09B44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B17545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C8B52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773DA9DB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759558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3821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F1501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Kapitalne donacije neprofitnim organizacijama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5AA01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7C367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0147E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F09F4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6675212B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AA3D0F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F51DBA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221AA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26054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2,22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467418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0A70B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47DE97E1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65619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4241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A1D100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Knjige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DBD7A0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EBDACE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2,22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360E31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B4339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46DA637C" w14:textId="77777777" w:rsidTr="00E155D4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57917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345D7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B24D1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04C5A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DFE26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BCF8C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5FC3D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155D4" w:rsidRPr="00E155D4" w14:paraId="64FA4CEE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77625" w14:textId="77777777" w:rsidR="00E155D4" w:rsidRPr="00E155D4" w:rsidRDefault="00E155D4" w:rsidP="00E155D4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Izvor financiranja   43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EC4B12" w14:textId="77777777" w:rsidR="00E155D4" w:rsidRPr="00E155D4" w:rsidRDefault="00E155D4" w:rsidP="00E155D4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Ostali prihodi za posebne namjene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08E562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548D08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1.194,80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36118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238,96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0B2DB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E155D4" w:rsidRPr="00E155D4" w14:paraId="4D34A4AA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662A56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732A50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Rashodi za zaposlene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2B2FAF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115,00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10059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743E1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26,09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3D7A5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7469A815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DF1C9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3111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198AB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Plaće za redovan rad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A9A49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DA4E8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25,75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0C3B13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32184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537F3857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621362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8E63DB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Doprinosi za obvezno zdravstveno osiguranje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998674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C7C4F8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C13BE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E3BF6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747CBED4" w14:textId="77777777" w:rsidTr="00E155D4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131A1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9C708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533B4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D6A44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27F6D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F78CE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A2224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155D4" w:rsidRPr="00E155D4" w14:paraId="0C83B44E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1BFAD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34901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Materijalni rashodi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4A0A0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385,00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F2FE4F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1.164,80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2CAA1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302,55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46999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6D7090D3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A8BDC6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3211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51990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Službena putovanja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3291D6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11A791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924,80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64403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BF4F1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76A70CF9" w14:textId="77777777" w:rsidTr="00E155D4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0CF3D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B0FE2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D17D5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83234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AB6FB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A769B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4CD5C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155D4" w:rsidRPr="00E155D4" w14:paraId="60563D14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9ADDD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3213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7F9F12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Stručno usavršavanje zaposlenika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660AF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B81B80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3D623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AF859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1E39B466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7224CB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3231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A7B9B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Usluge telefona, interneta, pošte i prijevoza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64A673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26C02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066796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0BDB0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3DA2F08F" w14:textId="77777777" w:rsidTr="00E155D4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A6E05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B7BCD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933F9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BC2C0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B4425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23E24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6F146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155D4" w:rsidRPr="00E155D4" w14:paraId="6D5DB99B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F3679B" w14:textId="77777777" w:rsidR="00E155D4" w:rsidRPr="00E155D4" w:rsidRDefault="00E155D4" w:rsidP="00E155D4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Izvor financiranja   50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A6DFD" w14:textId="77777777" w:rsidR="00E155D4" w:rsidRPr="00E155D4" w:rsidRDefault="00E155D4" w:rsidP="00E155D4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Pomoći iz državnog proračuna kroz opće prihode i primitke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BA6418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2.308.570,00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9EB6BF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1.166.808,82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D5A8E9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50,54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DBF39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E155D4" w:rsidRPr="00E155D4" w14:paraId="726ABC99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A66F96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13A621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Rashodi za zaposlene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D93B9E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2.292.000,00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11183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1.146.708,32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9A4C3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50,03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27BF8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03B50214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D21BD1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3111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1D97F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Plaće za redovan rad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1BC4C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217D4F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950.432,76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D12766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15CE0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12CAEE17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D60C1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3121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159B63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Ostali rashodi za zaposlene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F7058B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CAADE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38.790,02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3ECC7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F57DF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478298B9" w14:textId="77777777" w:rsidTr="00E155D4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CA74C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AD843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77162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59DEF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8B1C9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975AA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3C829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155D4" w:rsidRPr="00E155D4" w14:paraId="3F368D26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29C426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56E8ED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Doprinosi za obvezno zdravstveno osiguranje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32C782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1C8000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157.485,54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673534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0BE04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3490462E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1C1A6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3133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EC4C9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Doprinosi za obvezno osiguranje u slučaju nezaposlenosti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D037CD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972B6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B295A5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3B980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4793AC6F" w14:textId="77777777" w:rsidTr="00E155D4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13505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BC047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C5E3A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7A945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57983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347F7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CC378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155D4" w:rsidRPr="00E155D4" w14:paraId="3809FD8D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AF000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E5E306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Materijalni rashodi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351C4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11.600,00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4BE52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10.160,10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261BD7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87,59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6EEF5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39E87A2E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50EE2D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3211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E1A07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Službena putovanja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C944C0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F5B28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608,99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38EC76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47063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2A5ECDD1" w14:textId="77777777" w:rsidTr="00E155D4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405FD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67520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85200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E89C4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7EDC9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9F9BB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E603C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155D4" w:rsidRPr="00E155D4" w14:paraId="3346E5E8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0A939C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3213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CD827E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Stručno usavršavanje zaposlenika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13E5CD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3D500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3.635,00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EF074B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774C0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11BA79D9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EECE4C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3221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D0B5C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Uredski materijal i ostali materijalni rashodi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9826A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ED0CFA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624,99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17AA6A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164F2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169118F9" w14:textId="77777777" w:rsidTr="00E155D4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13CD2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7069B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51246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AB01E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33A94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B04C7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304EF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155D4" w:rsidRPr="00E155D4" w14:paraId="42A6D132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77BB42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3222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57B2A9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Materijal i sirovine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DD582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A4CD72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70,38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A537F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21B1C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62B37498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B444B5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3225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C898D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Sitni inventar i </w:t>
            </w:r>
            <w:proofErr w:type="spellStart"/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autogume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5D018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3D1BCE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300,70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0AE0A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18760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74695142" w14:textId="77777777" w:rsidTr="00E155D4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CDBD7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A7ACE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6176A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D0A88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9F91F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6DB74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DA5AB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155D4" w:rsidRPr="00E155D4" w14:paraId="0C961047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F3D67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3231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C34599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Usluge telefona, interneta, pošte i prijevoza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51ECBA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F37603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030DC8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49071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7F2594B0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FB235F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3233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88DA78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Usluge promidžbe i informiranja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1D0E3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75D25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721,87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D359F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F0528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40AE1126" w14:textId="77777777" w:rsidTr="00E155D4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616E0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881CA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80A3C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D7033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6042E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B46A2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17A4F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155D4" w:rsidRPr="00E155D4" w14:paraId="46E7B38F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4C0BC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3236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F2D5A6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Zdravstvene i veterinarske usluge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FB03C3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C5477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D12030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CABCE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339DA959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E057DB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3237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9748DF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Intelektualne i osobne usluge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36476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1C75A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9A248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39527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2FD7CB2F" w14:textId="77777777" w:rsidTr="00E155D4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68D4E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7B83C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3B9E6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FA02B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075F3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9CD82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DD317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155D4" w:rsidRPr="00E155D4" w14:paraId="7300D991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9A9BE6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3239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B8785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Ostale usluge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ABF4C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39B979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503,13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D4241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395A6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1A51D2BF" w14:textId="77777777" w:rsidTr="00E155D4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78ED5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F3E4B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5B6F0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7F120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A2D97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3F950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0246B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155D4" w:rsidRPr="00E155D4" w14:paraId="116D18FE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0EB3DD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3241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171441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Naknade troškova osobama izvan radnog odnosa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70DBD4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AE222A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3.695,04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619069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DB608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7112894C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6471B6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3293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6B17C1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Reprezentacija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7B0947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1FAB2E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6DB01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C804C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2A196A20" w14:textId="77777777" w:rsidTr="00E155D4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A1075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64F6A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1798A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0696B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8EFE2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78BEA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F868C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155D4" w:rsidRPr="00E155D4" w14:paraId="740DFE33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9091F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3295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FA647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Pristojbe i naknade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8ADE96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8A16CE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9AF7C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DE8EF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58449BCE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DDE183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3299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214982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Ostali nespomenuti rashodi poslovanja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0E0825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B6077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073CC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72649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4E6980FC" w14:textId="77777777" w:rsidTr="00E155D4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A0D25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72015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67EBA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868C8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897DF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73056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6236B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155D4" w:rsidRPr="00E155D4" w14:paraId="246CAB1E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61778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3F1ADA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Pomoći dane u inozemstvo i unutar općeg proračuna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6093E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D66AA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3.146,00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E86B1C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20BD5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527443B3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D7556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3691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BB6378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Tekući prijenosi između proračunskih korisnika istog proračuna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E3DCEC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9EF39E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3.146,00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4E2D8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F4845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29E3377A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6128D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293F8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Rashodi za donacije, kazne, naknade šteta i kapitalne pomoći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C38EBF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826C1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1.260,00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38D22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1.260,00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A3515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2F20707B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D41CCA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3812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12037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Tekuće donacije u naravi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1DA59C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674463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1.260,00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76753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3C16E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3B551B9E" w14:textId="77777777" w:rsidTr="00E155D4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7D828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C3639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8EB51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86E9F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8AEB1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2897A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0EA9B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155D4" w:rsidRPr="00E155D4" w14:paraId="7BCBC200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115809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6B30BA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Rashodi za nabavu </w:t>
            </w:r>
            <w:proofErr w:type="spellStart"/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neproizvedene</w:t>
            </w:r>
            <w:proofErr w:type="spellEnd"/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dugotrajne imovine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393924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5217BC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5524D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326FE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57D8EA85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E7123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4123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71E5D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Licence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4496AD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529DD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33D3E8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55635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39D725CA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9E428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A2A555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D5656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4.860,00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D624BF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5.534,40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C5E78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113,88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10C71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77B4AB2F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D18EF4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4221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65CE94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Uredska oprema i namještaj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B2D67C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DB4145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5.534,40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63AEF6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BE45D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7D041F9B" w14:textId="77777777" w:rsidTr="00E155D4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81D63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C4DC8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0E44D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30E01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D0066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52033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10185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155D4" w:rsidRPr="00E155D4" w14:paraId="2C369561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3D8AC6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4241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1A55F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Knjige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20661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B7B0C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1C63F6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39DB9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0BED23F8" w14:textId="77777777" w:rsidTr="00E155D4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D758B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31E07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3C5C9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7A8A8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DF971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737AC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F903C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155D4" w:rsidRPr="00E155D4" w14:paraId="156BF1C0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89903A" w14:textId="77777777" w:rsidR="00E155D4" w:rsidRPr="00E155D4" w:rsidRDefault="00E155D4" w:rsidP="00E155D4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Izvor financiranja   51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6EBE36" w14:textId="77777777" w:rsidR="00E155D4" w:rsidRPr="00E155D4" w:rsidRDefault="00E155D4" w:rsidP="00E155D4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Programi Unije – raspoloživ predujam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83FFDA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95.000,00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FB06C5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91.457,34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3F6C5E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96,27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CF97C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E155D4" w:rsidRPr="00E155D4" w14:paraId="753D3300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261536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0896E0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Materijalni rashodi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90FC8B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95.000,00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5535D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91.457,34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CBDBB8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96,27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8FFE2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6792A6F5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A8627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3213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596973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Stručno usavršavanje zaposlenika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2F2E1A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886AC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56.373,57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232543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95EB3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4C684D9C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BEC1C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3221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D9F40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Uredski materijal i ostali materijalni rashodi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13331E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9CD819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1,63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AF487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3906D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4B4F51F0" w14:textId="77777777" w:rsidTr="00E155D4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6335C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D45FC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2AE2A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03E06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851EF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C0AED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BFC6A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155D4" w:rsidRPr="00E155D4" w14:paraId="741B09DC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073F73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3222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1A01C2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Materijal i sirovine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C2474B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5DD96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82BF6C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67CB4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59C54E66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564285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3225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42BD10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Sitni inventar i </w:t>
            </w:r>
            <w:proofErr w:type="spellStart"/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autogume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5BD300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A65B6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CF898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9B443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01A23A9E" w14:textId="77777777" w:rsidTr="00E155D4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D73CE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043A7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0691C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D3DE6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C7B85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B646D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86B89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155D4" w:rsidRPr="00E155D4" w14:paraId="596A4BCF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AF7CB1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3231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4F5C1C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Usluge telefona, interneta, pošte i prijevoza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8D59E4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BE50C1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CB62F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5FA26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797D0350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EB3364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3233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F7273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Usluge promidžbe i informiranja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766791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FEB96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AD9F06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A989A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16BEB525" w14:textId="77777777" w:rsidTr="00E155D4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51D2E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D5723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4A2FF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DDCD8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DF387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4708F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F1B15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155D4" w:rsidRPr="00E155D4" w14:paraId="729BEC3E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80EFB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3236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A3720C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Zdravstvene i veterinarske usluge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B1F69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D0CBF3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2CE3B9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8FDC2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227DACB5" w14:textId="77777777" w:rsidTr="00E155D4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2EE86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56903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A8C3A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27BE4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7A61C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C3033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1FEED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155D4" w:rsidRPr="00E155D4" w14:paraId="29FFB819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750BA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3237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C0D986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Intelektualne i osobne usluge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59704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F23CF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D8E40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6DCC1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53722D86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664B5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3239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92547C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Ostale usluge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C005FF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B2BF50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211F8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80986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2B8A933E" w14:textId="77777777" w:rsidTr="00E155D4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95155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21A0C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E14FA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793C3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C6A9F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313E0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E6879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155D4" w:rsidRPr="00E155D4" w14:paraId="57B15256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F8E95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3241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4DDAE5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Naknade troškova osobama izvan radnog odnosa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D36B45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6F502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35.082,14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21762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7D348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4F34F7F1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09DB6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3293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9F1B3F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Reprezentacija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50859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7DE43E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A1B48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55D31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03CA74D9" w14:textId="77777777" w:rsidTr="00E155D4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8BBE8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D8793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6F982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EA14E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F0633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DBCB4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D07A1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155D4" w:rsidRPr="00E155D4" w14:paraId="45396E37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155A5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F3FE2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Pomoći dane u inozemstvo i unutar općeg proračuna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289A2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6DF19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F9945A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D2B79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6AFFEB0B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602BB" w14:textId="77777777" w:rsidR="00E155D4" w:rsidRPr="00E155D4" w:rsidRDefault="00E155D4" w:rsidP="00E155D4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Izvor financiranja   52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E39619" w14:textId="77777777" w:rsidR="00E155D4" w:rsidRPr="00E155D4" w:rsidRDefault="00E155D4" w:rsidP="00E155D4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Ostale pomoći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238F1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6.200,00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F32B1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1.668,90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89287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26,92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A4A44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E155D4" w:rsidRPr="00E155D4" w14:paraId="5DA15487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E8E4C0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C9F58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Materijalni rashodi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9EE14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6.200,00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F3974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1.668,90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BD5DB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26,92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80DAC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0357A2E2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49F1B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3213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87D0A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Stručno usavršavanje zaposlenika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1C53E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A8C8D7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1.325,00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DE0D5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7279E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7818060B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105A58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3299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66BC2F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Ostali nespomenuti rashodi poslovanja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4E253A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6E6DA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343,90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32FA9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8209D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2FDF0181" w14:textId="77777777" w:rsidTr="00E155D4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CBA1F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D2748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8BDD7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79BED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59D21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9C027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D3E61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155D4" w:rsidRPr="00E155D4" w14:paraId="60316D22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498BDB" w14:textId="77777777" w:rsidR="00E155D4" w:rsidRPr="00E155D4" w:rsidRDefault="00E155D4" w:rsidP="00E155D4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Izvor financiranja   61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8709CE" w14:textId="77777777" w:rsidR="00E155D4" w:rsidRPr="00E155D4" w:rsidRDefault="00E155D4" w:rsidP="00E155D4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Donacije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8FF4FC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6.000,00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B63685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1.380,00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567764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23,00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F0076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E155D4" w:rsidRPr="00E155D4" w14:paraId="4E163808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48905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796339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Materijalni rashodi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E07CD0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5.700,00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212230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1.380,00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95120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24,21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9E942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1FD0F455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706771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3211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3D4068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Službena putovanja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C8DE7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CB2A1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1.380,00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9DB0EA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8E689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32E0875C" w14:textId="77777777" w:rsidTr="00E155D4">
        <w:trPr>
          <w:trHeight w:val="525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A1D33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3239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EE979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Ostale usluge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CF866C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4B14E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F2CF89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07837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128FA529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B5A2CB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345CC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098D36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7B0BE3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3D0F2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38059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42633986" w14:textId="77777777" w:rsidTr="00E155D4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BFCCAB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4221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B8D7D" w14:textId="77777777" w:rsidR="00E155D4" w:rsidRPr="00E155D4" w:rsidRDefault="00E155D4" w:rsidP="00E155D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Uredska oprema i namještaj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FFEA7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92B75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F4D25C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155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70FBB" w14:textId="77777777" w:rsidR="00E155D4" w:rsidRPr="00E155D4" w:rsidRDefault="00E155D4" w:rsidP="00E155D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E155D4" w:rsidRPr="00E155D4" w14:paraId="2AE46115" w14:textId="77777777" w:rsidTr="00E155D4">
        <w:trPr>
          <w:trHeight w:val="300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2932E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5532F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4F522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D08FE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EEAD6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40988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E6E90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155D4" w:rsidRPr="00E155D4" w14:paraId="49CA02D0" w14:textId="77777777" w:rsidTr="00E155D4">
        <w:trPr>
          <w:trHeight w:val="300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D2325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A04FA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DD00C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3457C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D79E5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A037C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475DB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155D4" w:rsidRPr="00E155D4" w14:paraId="63B68EC7" w14:textId="77777777" w:rsidTr="00E155D4">
        <w:trPr>
          <w:trHeight w:val="300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ABE80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B25A5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FE90E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CAE2E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2EA5C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5A87C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D6774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155D4" w:rsidRPr="00E155D4" w14:paraId="06A72566" w14:textId="77777777" w:rsidTr="00E155D4">
        <w:trPr>
          <w:trHeight w:val="300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046A0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25C43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A6529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7A22D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54861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67546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DD592" w14:textId="77777777" w:rsidR="00E155D4" w:rsidRPr="00E155D4" w:rsidRDefault="00E155D4" w:rsidP="00E155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14:paraId="0AC46554" w14:textId="77777777" w:rsidR="00D438C7" w:rsidRDefault="00D438C7">
      <w:pPr>
        <w:spacing w:line="405" w:lineRule="exact"/>
      </w:pPr>
    </w:p>
    <w:p w14:paraId="03754302" w14:textId="77777777" w:rsidR="00D438C7" w:rsidRDefault="00D438C7">
      <w:pPr>
        <w:spacing w:line="405" w:lineRule="exact"/>
      </w:pPr>
    </w:p>
    <w:p w14:paraId="22DA9D20" w14:textId="77777777" w:rsidR="00D438C7" w:rsidRDefault="00D438C7">
      <w:pPr>
        <w:spacing w:line="405" w:lineRule="exact"/>
      </w:pPr>
    </w:p>
    <w:p w14:paraId="735216E5" w14:textId="77777777" w:rsidR="00D438C7" w:rsidRDefault="00D438C7">
      <w:pPr>
        <w:spacing w:line="405" w:lineRule="exact"/>
      </w:pPr>
    </w:p>
    <w:p w14:paraId="0E99A32C" w14:textId="77777777" w:rsidR="00D438C7" w:rsidRDefault="00D438C7">
      <w:pPr>
        <w:spacing w:line="405" w:lineRule="exact"/>
      </w:pPr>
    </w:p>
    <w:p w14:paraId="09979DC9" w14:textId="39C53CE9" w:rsidR="00286BCA" w:rsidRDefault="00286BCA" w:rsidP="008147BF"/>
    <w:p w14:paraId="188CD342" w14:textId="77777777" w:rsidR="00286BCA" w:rsidRDefault="00286BCA" w:rsidP="00286BCA">
      <w:pPr>
        <w:spacing w:line="255" w:lineRule="exact"/>
      </w:pPr>
    </w:p>
    <w:p w14:paraId="2EEF3889" w14:textId="77777777" w:rsidR="00286BCA" w:rsidRDefault="00286BCA" w:rsidP="00286BCA">
      <w:pPr>
        <w:spacing w:line="15" w:lineRule="exact"/>
      </w:pPr>
    </w:p>
    <w:p w14:paraId="3D6F687E" w14:textId="77777777" w:rsidR="00B62197" w:rsidRDefault="00B62197" w:rsidP="00286BCA">
      <w:pPr>
        <w:spacing w:line="15" w:lineRule="exact"/>
      </w:pPr>
    </w:p>
    <w:p w14:paraId="3F77522A" w14:textId="77777777" w:rsidR="00B62197" w:rsidRDefault="00B62197" w:rsidP="00286BCA">
      <w:pPr>
        <w:spacing w:line="15" w:lineRule="exact"/>
      </w:pPr>
    </w:p>
    <w:p w14:paraId="62EA61AF" w14:textId="77777777" w:rsidR="00B62197" w:rsidRDefault="00B62197" w:rsidP="00286BCA">
      <w:pPr>
        <w:spacing w:line="15" w:lineRule="exact"/>
      </w:pPr>
    </w:p>
    <w:p w14:paraId="59507255" w14:textId="77777777" w:rsidR="00B62197" w:rsidRDefault="00B62197" w:rsidP="00286BCA">
      <w:pPr>
        <w:spacing w:line="15" w:lineRule="exact"/>
      </w:pPr>
    </w:p>
    <w:p w14:paraId="52FCD9A7" w14:textId="77777777" w:rsidR="00B62197" w:rsidRDefault="00B62197" w:rsidP="00286BCA">
      <w:pPr>
        <w:spacing w:line="15" w:lineRule="exact"/>
      </w:pPr>
    </w:p>
    <w:p w14:paraId="52B00FF8" w14:textId="77777777" w:rsidR="00B62197" w:rsidRDefault="00B62197" w:rsidP="00286BCA">
      <w:pPr>
        <w:spacing w:line="15" w:lineRule="exact"/>
      </w:pPr>
    </w:p>
    <w:p w14:paraId="7F6D53E4" w14:textId="77777777" w:rsidR="00B62197" w:rsidRDefault="00B62197" w:rsidP="00286BCA">
      <w:pPr>
        <w:spacing w:line="15" w:lineRule="exact"/>
      </w:pPr>
    </w:p>
    <w:p w14:paraId="2C4547EE" w14:textId="77777777" w:rsidR="00B62197" w:rsidRDefault="00B62197" w:rsidP="00286BCA">
      <w:pPr>
        <w:spacing w:line="15" w:lineRule="exact"/>
      </w:pPr>
    </w:p>
    <w:p w14:paraId="0DBBCA32" w14:textId="77777777" w:rsidR="00B62197" w:rsidRDefault="00B62197" w:rsidP="00286BCA">
      <w:pPr>
        <w:spacing w:line="15" w:lineRule="exact"/>
      </w:pPr>
    </w:p>
    <w:p w14:paraId="129714CA" w14:textId="77777777" w:rsidR="00B62197" w:rsidRDefault="00B62197" w:rsidP="00286BCA">
      <w:pPr>
        <w:spacing w:line="15" w:lineRule="exact"/>
      </w:pPr>
    </w:p>
    <w:p w14:paraId="696F906B" w14:textId="77777777" w:rsidR="00B62197" w:rsidRDefault="00B62197" w:rsidP="00286BCA">
      <w:pPr>
        <w:spacing w:line="15" w:lineRule="exact"/>
      </w:pPr>
    </w:p>
    <w:p w14:paraId="5813D402" w14:textId="77777777" w:rsidR="00B62197" w:rsidRDefault="00B62197" w:rsidP="00286BCA">
      <w:pPr>
        <w:spacing w:line="15" w:lineRule="exact"/>
      </w:pPr>
    </w:p>
    <w:p w14:paraId="596950EF" w14:textId="77777777" w:rsidR="00B62197" w:rsidRDefault="00B62197" w:rsidP="00286BCA">
      <w:pPr>
        <w:spacing w:line="15" w:lineRule="exact"/>
      </w:pPr>
    </w:p>
    <w:p w14:paraId="59991460" w14:textId="77777777" w:rsidR="00B62197" w:rsidRDefault="00B62197" w:rsidP="00286BCA">
      <w:pPr>
        <w:spacing w:line="15" w:lineRule="exact"/>
      </w:pPr>
    </w:p>
    <w:p w14:paraId="4A9B9F1D" w14:textId="77777777" w:rsidR="00B62197" w:rsidRDefault="00B62197" w:rsidP="00286BCA">
      <w:pPr>
        <w:spacing w:line="15" w:lineRule="exact"/>
      </w:pPr>
    </w:p>
    <w:p w14:paraId="1889E7D7" w14:textId="77777777" w:rsidR="00B62197" w:rsidRDefault="00B62197" w:rsidP="00286BCA">
      <w:pPr>
        <w:spacing w:line="15" w:lineRule="exact"/>
      </w:pPr>
    </w:p>
    <w:p w14:paraId="159D3BF9" w14:textId="77777777" w:rsidR="00B62197" w:rsidRDefault="00B62197" w:rsidP="00286BCA">
      <w:pPr>
        <w:spacing w:line="15" w:lineRule="exact"/>
      </w:pPr>
    </w:p>
    <w:p w14:paraId="7A4612B3" w14:textId="77777777" w:rsidR="00B62197" w:rsidRDefault="00B62197" w:rsidP="00286BCA">
      <w:pPr>
        <w:spacing w:line="15" w:lineRule="exact"/>
      </w:pPr>
    </w:p>
    <w:p w14:paraId="0D02289D" w14:textId="77777777" w:rsidR="00B62197" w:rsidRDefault="00B62197" w:rsidP="00286BCA">
      <w:pPr>
        <w:spacing w:line="15" w:lineRule="exact"/>
      </w:pPr>
    </w:p>
    <w:p w14:paraId="7F669E84" w14:textId="77777777" w:rsidR="00B62197" w:rsidRDefault="00B62197" w:rsidP="00286BCA">
      <w:pPr>
        <w:spacing w:line="15" w:lineRule="exact"/>
      </w:pPr>
    </w:p>
    <w:p w14:paraId="7E681758" w14:textId="77777777" w:rsidR="00B62197" w:rsidRDefault="00B62197" w:rsidP="00286BCA">
      <w:pPr>
        <w:spacing w:line="15" w:lineRule="exact"/>
      </w:pPr>
    </w:p>
    <w:p w14:paraId="1A6E71A9" w14:textId="77777777" w:rsidR="00B62197" w:rsidRDefault="00B62197" w:rsidP="00286BCA">
      <w:pPr>
        <w:spacing w:line="15" w:lineRule="exact"/>
      </w:pPr>
    </w:p>
    <w:p w14:paraId="36BE1B68" w14:textId="77777777" w:rsidR="00B62197" w:rsidRDefault="00B62197" w:rsidP="00286BCA">
      <w:pPr>
        <w:spacing w:line="15" w:lineRule="exact"/>
      </w:pPr>
    </w:p>
    <w:p w14:paraId="27CBE3EF" w14:textId="77777777" w:rsidR="00B62197" w:rsidRDefault="00B62197" w:rsidP="00286BCA">
      <w:pPr>
        <w:spacing w:line="15" w:lineRule="exact"/>
      </w:pPr>
    </w:p>
    <w:p w14:paraId="5657D877" w14:textId="77777777" w:rsidR="00B62197" w:rsidRDefault="00B62197" w:rsidP="00286BCA">
      <w:pPr>
        <w:spacing w:line="15" w:lineRule="exact"/>
      </w:pPr>
    </w:p>
    <w:p w14:paraId="5265DAC7" w14:textId="77777777" w:rsidR="00B62197" w:rsidRDefault="00B62197" w:rsidP="00286BCA">
      <w:pPr>
        <w:spacing w:line="15" w:lineRule="exact"/>
      </w:pPr>
    </w:p>
    <w:p w14:paraId="591BA5FE" w14:textId="77777777" w:rsidR="00B62197" w:rsidRDefault="00B62197" w:rsidP="00286BCA">
      <w:pPr>
        <w:spacing w:line="15" w:lineRule="exact"/>
      </w:pPr>
    </w:p>
    <w:p w14:paraId="0533A053" w14:textId="77777777" w:rsidR="00B62197" w:rsidRDefault="00B62197" w:rsidP="00286BCA">
      <w:pPr>
        <w:spacing w:line="15" w:lineRule="exact"/>
      </w:pPr>
    </w:p>
    <w:p w14:paraId="4088F004" w14:textId="77777777" w:rsidR="00B62197" w:rsidRDefault="00B62197" w:rsidP="00286BCA">
      <w:pPr>
        <w:spacing w:line="15" w:lineRule="exact"/>
      </w:pPr>
    </w:p>
    <w:p w14:paraId="40ECBB00" w14:textId="77777777" w:rsidR="00B62197" w:rsidRDefault="00B62197" w:rsidP="00286BCA">
      <w:pPr>
        <w:spacing w:line="15" w:lineRule="exact"/>
      </w:pPr>
    </w:p>
    <w:p w14:paraId="1918F304" w14:textId="77777777" w:rsidR="00B62197" w:rsidRDefault="00B62197" w:rsidP="00286BCA">
      <w:pPr>
        <w:spacing w:line="15" w:lineRule="exact"/>
      </w:pPr>
    </w:p>
    <w:p w14:paraId="58B79BB0" w14:textId="77777777" w:rsidR="00B62197" w:rsidRDefault="00B62197" w:rsidP="00286BCA">
      <w:pPr>
        <w:spacing w:line="15" w:lineRule="exact"/>
      </w:pPr>
    </w:p>
    <w:p w14:paraId="26C57CF7" w14:textId="77777777" w:rsidR="00B62197" w:rsidRDefault="00B62197" w:rsidP="00286BCA">
      <w:pPr>
        <w:spacing w:line="15" w:lineRule="exact"/>
      </w:pPr>
    </w:p>
    <w:p w14:paraId="21F0B703" w14:textId="77777777" w:rsidR="00B62197" w:rsidRDefault="00B62197" w:rsidP="00286BCA">
      <w:pPr>
        <w:spacing w:line="15" w:lineRule="exact"/>
      </w:pPr>
    </w:p>
    <w:p w14:paraId="489115E2" w14:textId="77777777" w:rsidR="00B62197" w:rsidRDefault="00B62197" w:rsidP="00286BCA">
      <w:pPr>
        <w:spacing w:line="15" w:lineRule="exact"/>
      </w:pPr>
    </w:p>
    <w:p w14:paraId="2D0FA811" w14:textId="77777777" w:rsidR="00B62197" w:rsidRDefault="00B62197" w:rsidP="00286BCA">
      <w:pPr>
        <w:spacing w:line="15" w:lineRule="exact"/>
      </w:pPr>
    </w:p>
    <w:p w14:paraId="7DFD5093" w14:textId="77777777" w:rsidR="00B62197" w:rsidRDefault="00B62197" w:rsidP="00286BCA">
      <w:pPr>
        <w:spacing w:line="15" w:lineRule="exact"/>
      </w:pPr>
    </w:p>
    <w:p w14:paraId="4B3177BD" w14:textId="77777777" w:rsidR="00B62197" w:rsidRDefault="00B62197" w:rsidP="00286BCA">
      <w:pPr>
        <w:spacing w:line="15" w:lineRule="exact"/>
      </w:pPr>
    </w:p>
    <w:p w14:paraId="7095C568" w14:textId="77777777" w:rsidR="00B62197" w:rsidRDefault="00B62197" w:rsidP="00286BCA">
      <w:pPr>
        <w:spacing w:line="15" w:lineRule="exact"/>
      </w:pPr>
    </w:p>
    <w:p w14:paraId="238DBC63" w14:textId="77777777" w:rsidR="00B62197" w:rsidRDefault="00B62197" w:rsidP="00286BCA">
      <w:pPr>
        <w:spacing w:line="15" w:lineRule="exact"/>
      </w:pPr>
    </w:p>
    <w:p w14:paraId="5C978113" w14:textId="77777777" w:rsidR="00B62197" w:rsidRDefault="00B62197" w:rsidP="00286BCA">
      <w:pPr>
        <w:spacing w:line="15" w:lineRule="exact"/>
      </w:pPr>
    </w:p>
    <w:p w14:paraId="13123FD3" w14:textId="77777777" w:rsidR="00B62197" w:rsidRDefault="00B62197" w:rsidP="00286BCA">
      <w:pPr>
        <w:spacing w:line="15" w:lineRule="exact"/>
      </w:pPr>
    </w:p>
    <w:p w14:paraId="022DD927" w14:textId="77777777" w:rsidR="00B62197" w:rsidRDefault="00B62197" w:rsidP="00286BCA">
      <w:pPr>
        <w:spacing w:line="15" w:lineRule="exact"/>
      </w:pPr>
    </w:p>
    <w:p w14:paraId="2A2DEF4B" w14:textId="77777777" w:rsidR="00B62197" w:rsidRDefault="00B62197" w:rsidP="00286BCA">
      <w:pPr>
        <w:spacing w:line="15" w:lineRule="exact"/>
      </w:pPr>
    </w:p>
    <w:p w14:paraId="5F1A1B86" w14:textId="77777777" w:rsidR="00B62197" w:rsidRDefault="00B62197" w:rsidP="00286BCA">
      <w:pPr>
        <w:spacing w:line="15" w:lineRule="exact"/>
      </w:pPr>
    </w:p>
    <w:p w14:paraId="73040484" w14:textId="77777777" w:rsidR="00B62197" w:rsidRDefault="00B62197" w:rsidP="00286BCA">
      <w:pPr>
        <w:spacing w:line="15" w:lineRule="exact"/>
      </w:pPr>
    </w:p>
    <w:p w14:paraId="13063075" w14:textId="77777777" w:rsidR="00B62197" w:rsidRDefault="00B62197" w:rsidP="00286BCA">
      <w:pPr>
        <w:spacing w:line="15" w:lineRule="exact"/>
      </w:pPr>
    </w:p>
    <w:p w14:paraId="42D41283" w14:textId="77777777" w:rsidR="00B62197" w:rsidRDefault="00B62197" w:rsidP="00286BCA">
      <w:pPr>
        <w:spacing w:line="15" w:lineRule="exact"/>
      </w:pPr>
    </w:p>
    <w:p w14:paraId="3F2927F2" w14:textId="77777777" w:rsidR="00B62197" w:rsidRDefault="00B62197" w:rsidP="00286BCA">
      <w:pPr>
        <w:spacing w:line="15" w:lineRule="exact"/>
      </w:pPr>
    </w:p>
    <w:p w14:paraId="56D1B826" w14:textId="77777777" w:rsidR="00B62197" w:rsidRDefault="00B62197" w:rsidP="00286BCA">
      <w:pPr>
        <w:spacing w:line="15" w:lineRule="exact"/>
      </w:pPr>
    </w:p>
    <w:p w14:paraId="7A69F293" w14:textId="77777777" w:rsidR="00B62197" w:rsidRDefault="00B62197" w:rsidP="00286BCA">
      <w:pPr>
        <w:spacing w:line="15" w:lineRule="exact"/>
      </w:pPr>
    </w:p>
    <w:p w14:paraId="0AD7EF0B" w14:textId="77777777" w:rsidR="00B62197" w:rsidRDefault="00B62197" w:rsidP="00286BCA">
      <w:pPr>
        <w:spacing w:line="15" w:lineRule="exact"/>
      </w:pPr>
    </w:p>
    <w:p w14:paraId="5304330C" w14:textId="77777777" w:rsidR="00B62197" w:rsidRDefault="00B62197" w:rsidP="00286BCA">
      <w:pPr>
        <w:spacing w:line="15" w:lineRule="exact"/>
      </w:pPr>
    </w:p>
    <w:p w14:paraId="726ADEC6" w14:textId="77777777" w:rsidR="00B62197" w:rsidRDefault="00B62197" w:rsidP="00286BCA">
      <w:pPr>
        <w:spacing w:line="15" w:lineRule="exact"/>
      </w:pPr>
    </w:p>
    <w:p w14:paraId="2925BF59" w14:textId="77777777" w:rsidR="00B62197" w:rsidRDefault="00B62197" w:rsidP="00286BCA">
      <w:pPr>
        <w:spacing w:line="15" w:lineRule="exact"/>
      </w:pPr>
    </w:p>
    <w:p w14:paraId="04377257" w14:textId="77777777" w:rsidR="00B62197" w:rsidRDefault="00B62197" w:rsidP="00286BCA">
      <w:pPr>
        <w:spacing w:line="15" w:lineRule="exact"/>
      </w:pPr>
    </w:p>
    <w:p w14:paraId="146068D4" w14:textId="77777777" w:rsidR="00B62197" w:rsidRDefault="00B62197" w:rsidP="00286BCA">
      <w:pPr>
        <w:spacing w:line="15" w:lineRule="exact"/>
      </w:pPr>
    </w:p>
    <w:p w14:paraId="57911EF4" w14:textId="77777777" w:rsidR="00B62197" w:rsidRDefault="00B62197" w:rsidP="00286BCA">
      <w:pPr>
        <w:spacing w:line="15" w:lineRule="exact"/>
      </w:pPr>
    </w:p>
    <w:p w14:paraId="1B0D0C04" w14:textId="77777777" w:rsidR="00B62197" w:rsidRDefault="00B62197" w:rsidP="00286BCA">
      <w:pPr>
        <w:spacing w:line="15" w:lineRule="exact"/>
      </w:pPr>
    </w:p>
    <w:p w14:paraId="4007CEDA" w14:textId="77777777" w:rsidR="00B62197" w:rsidRDefault="00B62197" w:rsidP="00286BCA">
      <w:pPr>
        <w:spacing w:line="15" w:lineRule="exact"/>
      </w:pPr>
    </w:p>
    <w:p w14:paraId="75FF8BC9" w14:textId="77777777" w:rsidR="00B62197" w:rsidRDefault="00B62197" w:rsidP="00286BCA">
      <w:pPr>
        <w:spacing w:line="15" w:lineRule="exact"/>
      </w:pPr>
    </w:p>
    <w:p w14:paraId="6388CEDE" w14:textId="77777777" w:rsidR="00B62197" w:rsidRDefault="00B62197" w:rsidP="00286BCA">
      <w:pPr>
        <w:spacing w:line="15" w:lineRule="exact"/>
      </w:pPr>
    </w:p>
    <w:p w14:paraId="2E9A3124" w14:textId="77777777" w:rsidR="00B62197" w:rsidRDefault="00B62197" w:rsidP="00286BCA">
      <w:pPr>
        <w:spacing w:line="15" w:lineRule="exact"/>
      </w:pPr>
    </w:p>
    <w:p w14:paraId="1F200C21" w14:textId="77777777" w:rsidR="00B62197" w:rsidRDefault="00B62197" w:rsidP="00286BCA">
      <w:pPr>
        <w:spacing w:line="15" w:lineRule="exact"/>
      </w:pPr>
    </w:p>
    <w:p w14:paraId="1BD1867E" w14:textId="77777777" w:rsidR="00B62197" w:rsidRDefault="00B62197" w:rsidP="00286BCA">
      <w:pPr>
        <w:spacing w:line="15" w:lineRule="exact"/>
      </w:pPr>
    </w:p>
    <w:p w14:paraId="27E6F6DF" w14:textId="77777777" w:rsidR="00B62197" w:rsidRDefault="00B62197" w:rsidP="00286BCA">
      <w:pPr>
        <w:spacing w:line="15" w:lineRule="exact"/>
      </w:pPr>
    </w:p>
    <w:p w14:paraId="37FB7A0B" w14:textId="77777777" w:rsidR="00B62197" w:rsidRDefault="00B62197" w:rsidP="00286BCA">
      <w:pPr>
        <w:spacing w:line="15" w:lineRule="exact"/>
      </w:pPr>
    </w:p>
    <w:p w14:paraId="3B0082B5" w14:textId="77777777" w:rsidR="00B62197" w:rsidRDefault="00B62197" w:rsidP="00286BCA">
      <w:pPr>
        <w:spacing w:line="15" w:lineRule="exact"/>
      </w:pPr>
    </w:p>
    <w:p w14:paraId="16B4BA47" w14:textId="77777777" w:rsidR="00B62197" w:rsidRDefault="00B62197" w:rsidP="00286BCA">
      <w:pPr>
        <w:spacing w:line="15" w:lineRule="exact"/>
      </w:pPr>
    </w:p>
    <w:p w14:paraId="70241434" w14:textId="77777777" w:rsidR="00B62197" w:rsidRDefault="00B62197" w:rsidP="00286BCA">
      <w:pPr>
        <w:spacing w:line="15" w:lineRule="exact"/>
      </w:pPr>
    </w:p>
    <w:p w14:paraId="1F2907E3" w14:textId="77777777" w:rsidR="00B62197" w:rsidRDefault="00B62197" w:rsidP="00286BCA">
      <w:pPr>
        <w:spacing w:line="15" w:lineRule="exact"/>
      </w:pPr>
    </w:p>
    <w:p w14:paraId="6707EE73" w14:textId="77777777" w:rsidR="00B62197" w:rsidRDefault="00B62197" w:rsidP="00286BCA">
      <w:pPr>
        <w:spacing w:line="15" w:lineRule="exact"/>
      </w:pPr>
    </w:p>
    <w:p w14:paraId="4272AC48" w14:textId="77777777" w:rsidR="00B62197" w:rsidRDefault="00B62197" w:rsidP="00286BCA">
      <w:pPr>
        <w:spacing w:line="15" w:lineRule="exact"/>
      </w:pPr>
    </w:p>
    <w:p w14:paraId="1BE103C1" w14:textId="77777777" w:rsidR="00B62197" w:rsidRDefault="00B62197" w:rsidP="00286BCA">
      <w:pPr>
        <w:spacing w:line="15" w:lineRule="exact"/>
      </w:pPr>
    </w:p>
    <w:p w14:paraId="686ADD41" w14:textId="77777777" w:rsidR="00B62197" w:rsidRDefault="00B62197" w:rsidP="00286BCA">
      <w:pPr>
        <w:spacing w:line="15" w:lineRule="exact"/>
      </w:pPr>
    </w:p>
    <w:p w14:paraId="167372C4" w14:textId="77777777" w:rsidR="00B62197" w:rsidRDefault="00B62197" w:rsidP="00286BCA">
      <w:pPr>
        <w:spacing w:line="15" w:lineRule="exact"/>
      </w:pPr>
    </w:p>
    <w:p w14:paraId="21A7D3DC" w14:textId="77777777" w:rsidR="00B62197" w:rsidRDefault="00B62197" w:rsidP="00286BCA">
      <w:pPr>
        <w:spacing w:line="15" w:lineRule="exact"/>
      </w:pPr>
    </w:p>
    <w:p w14:paraId="05446657" w14:textId="77777777" w:rsidR="00B62197" w:rsidRDefault="00B62197" w:rsidP="00286BCA">
      <w:pPr>
        <w:spacing w:line="15" w:lineRule="exact"/>
      </w:pPr>
    </w:p>
    <w:p w14:paraId="0001273F" w14:textId="77777777" w:rsidR="00B62197" w:rsidRDefault="00B62197" w:rsidP="00286BCA">
      <w:pPr>
        <w:spacing w:line="15" w:lineRule="exact"/>
      </w:pPr>
    </w:p>
    <w:p w14:paraId="2F899073" w14:textId="77777777" w:rsidR="00B62197" w:rsidRDefault="00B62197" w:rsidP="00286BCA">
      <w:pPr>
        <w:spacing w:line="15" w:lineRule="exact"/>
      </w:pPr>
    </w:p>
    <w:p w14:paraId="3E9EEEC7" w14:textId="77777777" w:rsidR="00B62197" w:rsidRDefault="00B62197" w:rsidP="00286BCA">
      <w:pPr>
        <w:spacing w:line="15" w:lineRule="exact"/>
      </w:pPr>
    </w:p>
    <w:p w14:paraId="611AC9B6" w14:textId="77777777" w:rsidR="00B62197" w:rsidRDefault="00B62197" w:rsidP="00286BCA">
      <w:pPr>
        <w:spacing w:line="15" w:lineRule="exact"/>
      </w:pPr>
    </w:p>
    <w:p w14:paraId="6CED6D15" w14:textId="77777777" w:rsidR="00B62197" w:rsidRDefault="00B62197" w:rsidP="00286BCA">
      <w:pPr>
        <w:spacing w:line="15" w:lineRule="exact"/>
      </w:pPr>
    </w:p>
    <w:p w14:paraId="754CA713" w14:textId="77777777" w:rsidR="00B62197" w:rsidRDefault="00B62197" w:rsidP="00286BCA">
      <w:pPr>
        <w:spacing w:line="15" w:lineRule="exact"/>
      </w:pPr>
    </w:p>
    <w:p w14:paraId="13B68F3B" w14:textId="77777777" w:rsidR="00B62197" w:rsidRDefault="00B62197" w:rsidP="00286BCA">
      <w:pPr>
        <w:spacing w:line="15" w:lineRule="exact"/>
      </w:pPr>
    </w:p>
    <w:p w14:paraId="18C3F5AC" w14:textId="77777777" w:rsidR="00B62197" w:rsidRDefault="00B62197" w:rsidP="00286BCA">
      <w:pPr>
        <w:spacing w:line="15" w:lineRule="exact"/>
      </w:pPr>
    </w:p>
    <w:p w14:paraId="16CFA1B0" w14:textId="77777777" w:rsidR="00B62197" w:rsidRDefault="00B62197" w:rsidP="00286BCA">
      <w:pPr>
        <w:spacing w:line="15" w:lineRule="exact"/>
      </w:pPr>
    </w:p>
    <w:p w14:paraId="1A084165" w14:textId="77777777" w:rsidR="00B62197" w:rsidRDefault="00B62197" w:rsidP="00286BCA">
      <w:pPr>
        <w:spacing w:line="15" w:lineRule="exact"/>
      </w:pPr>
    </w:p>
    <w:p w14:paraId="1DF32438" w14:textId="77777777" w:rsidR="00B62197" w:rsidRDefault="00B62197" w:rsidP="00286BCA">
      <w:pPr>
        <w:spacing w:line="15" w:lineRule="exact"/>
      </w:pPr>
    </w:p>
    <w:p w14:paraId="7461CCF8" w14:textId="77777777" w:rsidR="00B62197" w:rsidRDefault="00B62197" w:rsidP="00286BCA">
      <w:pPr>
        <w:spacing w:line="15" w:lineRule="exact"/>
      </w:pPr>
    </w:p>
    <w:p w14:paraId="33077091" w14:textId="77777777" w:rsidR="00B62197" w:rsidRDefault="00B62197" w:rsidP="00286BCA">
      <w:pPr>
        <w:spacing w:line="15" w:lineRule="exact"/>
      </w:pPr>
    </w:p>
    <w:p w14:paraId="3646781A" w14:textId="77777777" w:rsidR="00B62197" w:rsidRDefault="00B62197" w:rsidP="00286BCA">
      <w:pPr>
        <w:spacing w:line="15" w:lineRule="exact"/>
      </w:pPr>
    </w:p>
    <w:p w14:paraId="16AA51C2" w14:textId="77777777" w:rsidR="00B62197" w:rsidRDefault="00B62197" w:rsidP="00286BCA">
      <w:pPr>
        <w:spacing w:line="15" w:lineRule="exact"/>
      </w:pPr>
    </w:p>
    <w:p w14:paraId="258727CA" w14:textId="77777777" w:rsidR="00B62197" w:rsidRDefault="00B62197" w:rsidP="00286BCA">
      <w:pPr>
        <w:spacing w:line="15" w:lineRule="exact"/>
      </w:pPr>
    </w:p>
    <w:p w14:paraId="33D2D177" w14:textId="77777777" w:rsidR="00B62197" w:rsidRDefault="00B62197" w:rsidP="00286BCA">
      <w:pPr>
        <w:spacing w:line="15" w:lineRule="exact"/>
      </w:pPr>
    </w:p>
    <w:p w14:paraId="43AC769F" w14:textId="77777777" w:rsidR="00B62197" w:rsidRDefault="00B62197" w:rsidP="00286BCA">
      <w:pPr>
        <w:spacing w:line="15" w:lineRule="exact"/>
      </w:pPr>
    </w:p>
    <w:p w14:paraId="680D4BBA" w14:textId="77777777" w:rsidR="00B62197" w:rsidRDefault="00B62197" w:rsidP="00286BCA">
      <w:pPr>
        <w:spacing w:line="15" w:lineRule="exact"/>
      </w:pPr>
    </w:p>
    <w:p w14:paraId="01540A76" w14:textId="77777777" w:rsidR="00B62197" w:rsidRDefault="00B62197" w:rsidP="00286BCA">
      <w:pPr>
        <w:spacing w:line="15" w:lineRule="exact"/>
      </w:pPr>
    </w:p>
    <w:p w14:paraId="0238EABA" w14:textId="77777777" w:rsidR="00B62197" w:rsidRDefault="00B62197" w:rsidP="00286BCA">
      <w:pPr>
        <w:spacing w:line="15" w:lineRule="exact"/>
      </w:pPr>
    </w:p>
    <w:p w14:paraId="56E63C6B" w14:textId="77777777" w:rsidR="00B62197" w:rsidRDefault="00B62197" w:rsidP="00286BCA">
      <w:pPr>
        <w:spacing w:line="15" w:lineRule="exact"/>
      </w:pPr>
    </w:p>
    <w:p w14:paraId="38712036" w14:textId="77777777" w:rsidR="00B62197" w:rsidRDefault="00B62197" w:rsidP="00286BCA">
      <w:pPr>
        <w:spacing w:line="15" w:lineRule="exact"/>
      </w:pPr>
    </w:p>
    <w:p w14:paraId="4145BA72" w14:textId="77777777" w:rsidR="00B62197" w:rsidRDefault="00B62197" w:rsidP="00286BCA">
      <w:pPr>
        <w:spacing w:line="15" w:lineRule="exact"/>
      </w:pPr>
    </w:p>
    <w:p w14:paraId="6678CCAC" w14:textId="77777777" w:rsidR="00B62197" w:rsidRDefault="00B62197" w:rsidP="00286BCA">
      <w:pPr>
        <w:spacing w:line="15" w:lineRule="exact"/>
      </w:pPr>
    </w:p>
    <w:p w14:paraId="0D1E9944" w14:textId="77777777" w:rsidR="00B62197" w:rsidRDefault="00B62197" w:rsidP="00286BCA">
      <w:pPr>
        <w:spacing w:line="15" w:lineRule="exact"/>
      </w:pPr>
    </w:p>
    <w:p w14:paraId="62B09176" w14:textId="77777777" w:rsidR="00B62197" w:rsidRDefault="00B62197" w:rsidP="00286BCA">
      <w:pPr>
        <w:spacing w:line="15" w:lineRule="exact"/>
      </w:pPr>
    </w:p>
    <w:p w14:paraId="0454CFF9" w14:textId="77777777" w:rsidR="00B62197" w:rsidRDefault="00B62197" w:rsidP="00286BCA">
      <w:pPr>
        <w:spacing w:line="15" w:lineRule="exact"/>
      </w:pPr>
    </w:p>
    <w:p w14:paraId="5CE9A3FD" w14:textId="77777777" w:rsidR="00B62197" w:rsidRDefault="00B62197" w:rsidP="00286BCA">
      <w:pPr>
        <w:spacing w:line="15" w:lineRule="exact"/>
      </w:pPr>
    </w:p>
    <w:p w14:paraId="12B090CC" w14:textId="77777777" w:rsidR="00B62197" w:rsidRDefault="00B62197" w:rsidP="00286BCA">
      <w:pPr>
        <w:spacing w:line="15" w:lineRule="exact"/>
      </w:pPr>
    </w:p>
    <w:p w14:paraId="5DAE45CA" w14:textId="77777777" w:rsidR="00B62197" w:rsidRDefault="00B62197" w:rsidP="00286BCA">
      <w:pPr>
        <w:spacing w:line="15" w:lineRule="exact"/>
      </w:pPr>
    </w:p>
    <w:p w14:paraId="17183317" w14:textId="77777777" w:rsidR="00B62197" w:rsidRDefault="00B62197" w:rsidP="00286BCA">
      <w:pPr>
        <w:spacing w:line="15" w:lineRule="exact"/>
      </w:pPr>
    </w:p>
    <w:p w14:paraId="647C958A" w14:textId="77777777" w:rsidR="00B62197" w:rsidRDefault="00B62197" w:rsidP="00286BCA">
      <w:pPr>
        <w:spacing w:line="15" w:lineRule="exact"/>
      </w:pPr>
    </w:p>
    <w:p w14:paraId="7F6F39C2" w14:textId="77777777" w:rsidR="00B62197" w:rsidRDefault="00B62197" w:rsidP="00286BCA">
      <w:pPr>
        <w:spacing w:line="15" w:lineRule="exact"/>
      </w:pPr>
    </w:p>
    <w:p w14:paraId="69703C5F" w14:textId="77777777" w:rsidR="00B62197" w:rsidRDefault="00B62197" w:rsidP="00286BCA">
      <w:pPr>
        <w:spacing w:line="15" w:lineRule="exact"/>
      </w:pPr>
    </w:p>
    <w:p w14:paraId="6566686C" w14:textId="77777777" w:rsidR="00B62197" w:rsidRDefault="00B62197" w:rsidP="00286BCA">
      <w:pPr>
        <w:spacing w:line="15" w:lineRule="exact"/>
      </w:pPr>
    </w:p>
    <w:p w14:paraId="16BF5972" w14:textId="77777777" w:rsidR="00B62197" w:rsidRDefault="00B62197" w:rsidP="00286BCA">
      <w:pPr>
        <w:spacing w:line="15" w:lineRule="exact"/>
      </w:pPr>
    </w:p>
    <w:p w14:paraId="68662837" w14:textId="77777777" w:rsidR="00B62197" w:rsidRDefault="00B62197" w:rsidP="00286BCA">
      <w:pPr>
        <w:spacing w:line="15" w:lineRule="exact"/>
      </w:pPr>
    </w:p>
    <w:p w14:paraId="50645CCB" w14:textId="77777777" w:rsidR="00B62197" w:rsidRDefault="00B62197" w:rsidP="00286BCA">
      <w:pPr>
        <w:spacing w:line="15" w:lineRule="exact"/>
      </w:pPr>
    </w:p>
    <w:p w14:paraId="440A940C" w14:textId="77777777" w:rsidR="00B62197" w:rsidRDefault="00B62197" w:rsidP="00286BCA">
      <w:pPr>
        <w:spacing w:line="15" w:lineRule="exact"/>
      </w:pPr>
    </w:p>
    <w:p w14:paraId="4485CDB9" w14:textId="77777777" w:rsidR="00B62197" w:rsidRDefault="00B62197" w:rsidP="00286BCA">
      <w:pPr>
        <w:spacing w:line="15" w:lineRule="exact"/>
      </w:pPr>
    </w:p>
    <w:p w14:paraId="08AB8706" w14:textId="77777777" w:rsidR="00B62197" w:rsidRDefault="00B62197" w:rsidP="00286BCA">
      <w:pPr>
        <w:spacing w:line="15" w:lineRule="exact"/>
      </w:pPr>
    </w:p>
    <w:p w14:paraId="1F46E5A5" w14:textId="77777777" w:rsidR="00B62197" w:rsidRDefault="00B62197" w:rsidP="00286BCA">
      <w:pPr>
        <w:spacing w:line="15" w:lineRule="exact"/>
      </w:pPr>
    </w:p>
    <w:p w14:paraId="476A575C" w14:textId="77777777" w:rsidR="00B62197" w:rsidRDefault="00B62197" w:rsidP="00286BCA">
      <w:pPr>
        <w:spacing w:line="15" w:lineRule="exact"/>
      </w:pPr>
    </w:p>
    <w:p w14:paraId="67C609F4" w14:textId="77777777" w:rsidR="00B62197" w:rsidRDefault="00B62197" w:rsidP="00286BCA">
      <w:pPr>
        <w:spacing w:line="15" w:lineRule="exact"/>
      </w:pPr>
    </w:p>
    <w:p w14:paraId="3DBC10A0" w14:textId="77777777" w:rsidR="00B62197" w:rsidRDefault="00B62197" w:rsidP="00286BCA">
      <w:pPr>
        <w:spacing w:line="15" w:lineRule="exact"/>
      </w:pPr>
    </w:p>
    <w:p w14:paraId="2CD369A2" w14:textId="77777777" w:rsidR="00B62197" w:rsidRDefault="00B62197" w:rsidP="00286BCA">
      <w:pPr>
        <w:spacing w:line="15" w:lineRule="exact"/>
      </w:pPr>
    </w:p>
    <w:p w14:paraId="13AD999A" w14:textId="77777777" w:rsidR="00B62197" w:rsidRDefault="00B62197" w:rsidP="00286BCA">
      <w:pPr>
        <w:spacing w:line="15" w:lineRule="exact"/>
      </w:pPr>
    </w:p>
    <w:p w14:paraId="0D1613D2" w14:textId="77777777" w:rsidR="00B62197" w:rsidRDefault="00B62197" w:rsidP="00286BCA">
      <w:pPr>
        <w:spacing w:line="15" w:lineRule="exact"/>
      </w:pPr>
    </w:p>
    <w:p w14:paraId="48CE310C" w14:textId="77777777" w:rsidR="00B62197" w:rsidRDefault="00B62197" w:rsidP="00286BCA">
      <w:pPr>
        <w:spacing w:line="15" w:lineRule="exact"/>
      </w:pPr>
    </w:p>
    <w:p w14:paraId="0E1988D8" w14:textId="77777777" w:rsidR="00B62197" w:rsidRDefault="00B62197" w:rsidP="00286BCA">
      <w:pPr>
        <w:spacing w:line="15" w:lineRule="exact"/>
      </w:pPr>
    </w:p>
    <w:p w14:paraId="0C90215A" w14:textId="77777777" w:rsidR="00B62197" w:rsidRDefault="00B62197" w:rsidP="00286BCA">
      <w:pPr>
        <w:spacing w:line="15" w:lineRule="exact"/>
      </w:pPr>
    </w:p>
    <w:p w14:paraId="3AA289A4" w14:textId="77777777" w:rsidR="00B62197" w:rsidRDefault="00B62197" w:rsidP="00286BCA">
      <w:pPr>
        <w:spacing w:line="15" w:lineRule="exact"/>
      </w:pPr>
    </w:p>
    <w:p w14:paraId="446F9283" w14:textId="77777777" w:rsidR="00B62197" w:rsidRDefault="00B62197" w:rsidP="00286BCA">
      <w:pPr>
        <w:spacing w:line="15" w:lineRule="exact"/>
      </w:pPr>
    </w:p>
    <w:p w14:paraId="4E33F9CA" w14:textId="77777777" w:rsidR="00B62197" w:rsidRDefault="00B62197" w:rsidP="00286BCA">
      <w:pPr>
        <w:spacing w:line="15" w:lineRule="exact"/>
      </w:pPr>
    </w:p>
    <w:p w14:paraId="7021FC2A" w14:textId="77777777" w:rsidR="00B62197" w:rsidRDefault="00B62197" w:rsidP="00286BCA">
      <w:pPr>
        <w:spacing w:line="15" w:lineRule="exact"/>
      </w:pPr>
    </w:p>
    <w:p w14:paraId="7379618F" w14:textId="77777777" w:rsidR="00B62197" w:rsidRDefault="00B62197" w:rsidP="00286BCA">
      <w:pPr>
        <w:spacing w:line="15" w:lineRule="exact"/>
      </w:pPr>
    </w:p>
    <w:p w14:paraId="3976A178" w14:textId="77777777" w:rsidR="00B62197" w:rsidRDefault="00B62197" w:rsidP="00286BCA">
      <w:pPr>
        <w:spacing w:line="15" w:lineRule="exact"/>
      </w:pPr>
    </w:p>
    <w:p w14:paraId="5A29E6EB" w14:textId="77777777" w:rsidR="00B62197" w:rsidRDefault="00B62197" w:rsidP="00286BCA">
      <w:pPr>
        <w:spacing w:line="15" w:lineRule="exact"/>
      </w:pPr>
    </w:p>
    <w:p w14:paraId="7411F1C6" w14:textId="77777777" w:rsidR="00B62197" w:rsidRDefault="00B62197" w:rsidP="00286BCA">
      <w:pPr>
        <w:spacing w:line="15" w:lineRule="exact"/>
      </w:pPr>
    </w:p>
    <w:p w14:paraId="7EECC15E" w14:textId="77777777" w:rsidR="00B62197" w:rsidRDefault="00B62197" w:rsidP="00286BCA">
      <w:pPr>
        <w:spacing w:line="15" w:lineRule="exact"/>
      </w:pPr>
    </w:p>
    <w:p w14:paraId="6B9E498B" w14:textId="77777777" w:rsidR="00B62197" w:rsidRDefault="00B62197" w:rsidP="00286BCA">
      <w:pPr>
        <w:spacing w:line="15" w:lineRule="exact"/>
      </w:pPr>
    </w:p>
    <w:p w14:paraId="49FCC90D" w14:textId="77777777" w:rsidR="00B62197" w:rsidRDefault="00B62197" w:rsidP="00286BCA">
      <w:pPr>
        <w:spacing w:line="15" w:lineRule="exact"/>
      </w:pPr>
    </w:p>
    <w:p w14:paraId="53E24DDE" w14:textId="77777777" w:rsidR="00B62197" w:rsidRDefault="00B62197" w:rsidP="00286BCA">
      <w:pPr>
        <w:spacing w:line="15" w:lineRule="exact"/>
      </w:pPr>
    </w:p>
    <w:p w14:paraId="36C4D49C" w14:textId="77777777" w:rsidR="00B62197" w:rsidRDefault="00B62197" w:rsidP="00286BCA">
      <w:pPr>
        <w:spacing w:line="15" w:lineRule="exact"/>
      </w:pPr>
    </w:p>
    <w:p w14:paraId="553EB5E6" w14:textId="77777777" w:rsidR="00B62197" w:rsidRDefault="00B62197" w:rsidP="00286BCA">
      <w:pPr>
        <w:spacing w:line="15" w:lineRule="exact"/>
      </w:pPr>
    </w:p>
    <w:p w14:paraId="474EF16E" w14:textId="77777777" w:rsidR="00B62197" w:rsidRDefault="00B62197" w:rsidP="00286BCA">
      <w:pPr>
        <w:spacing w:line="15" w:lineRule="exact"/>
      </w:pPr>
    </w:p>
    <w:p w14:paraId="64C3D3D9" w14:textId="77777777" w:rsidR="00B62197" w:rsidRDefault="00B62197" w:rsidP="00286BCA">
      <w:pPr>
        <w:spacing w:line="15" w:lineRule="exact"/>
      </w:pPr>
    </w:p>
    <w:p w14:paraId="56B84B27" w14:textId="77777777" w:rsidR="00B62197" w:rsidRDefault="00B62197" w:rsidP="00286BCA">
      <w:pPr>
        <w:spacing w:line="15" w:lineRule="exact"/>
      </w:pPr>
    </w:p>
    <w:p w14:paraId="52B76700" w14:textId="77777777" w:rsidR="00B62197" w:rsidRDefault="00B62197" w:rsidP="00286BCA">
      <w:pPr>
        <w:spacing w:line="15" w:lineRule="exact"/>
      </w:pPr>
    </w:p>
    <w:p w14:paraId="0B072789" w14:textId="77777777" w:rsidR="00B62197" w:rsidRDefault="00B62197" w:rsidP="00286BCA">
      <w:pPr>
        <w:spacing w:line="15" w:lineRule="exact"/>
      </w:pPr>
    </w:p>
    <w:p w14:paraId="71446EAC" w14:textId="77777777" w:rsidR="00B62197" w:rsidRDefault="00B62197" w:rsidP="00286BCA">
      <w:pPr>
        <w:spacing w:line="15" w:lineRule="exact"/>
      </w:pPr>
    </w:p>
    <w:p w14:paraId="3EAB8808" w14:textId="77777777" w:rsidR="00B62197" w:rsidRDefault="00B62197" w:rsidP="00286BCA">
      <w:pPr>
        <w:spacing w:line="15" w:lineRule="exact"/>
      </w:pPr>
    </w:p>
    <w:p w14:paraId="53C5C4B5" w14:textId="77777777" w:rsidR="00B62197" w:rsidRDefault="00B62197" w:rsidP="00286BCA">
      <w:pPr>
        <w:spacing w:line="15" w:lineRule="exact"/>
      </w:pPr>
    </w:p>
    <w:p w14:paraId="6B85D2CB" w14:textId="77777777" w:rsidR="00B62197" w:rsidRDefault="00B62197" w:rsidP="00286BCA">
      <w:pPr>
        <w:spacing w:line="15" w:lineRule="exact"/>
      </w:pPr>
    </w:p>
    <w:p w14:paraId="5076AE4C" w14:textId="77777777" w:rsidR="00B62197" w:rsidRDefault="00B62197" w:rsidP="00286BCA">
      <w:pPr>
        <w:spacing w:line="15" w:lineRule="exact"/>
      </w:pPr>
    </w:p>
    <w:p w14:paraId="2D4ACA29" w14:textId="77777777" w:rsidR="00B62197" w:rsidRDefault="00B62197" w:rsidP="00286BCA">
      <w:pPr>
        <w:spacing w:line="15" w:lineRule="exact"/>
      </w:pPr>
    </w:p>
    <w:p w14:paraId="3ED4A706" w14:textId="77777777" w:rsidR="00B62197" w:rsidRDefault="00B62197" w:rsidP="00286BCA">
      <w:pPr>
        <w:spacing w:line="15" w:lineRule="exact"/>
      </w:pPr>
    </w:p>
    <w:p w14:paraId="63FA1114" w14:textId="77777777" w:rsidR="00B62197" w:rsidRDefault="00B62197" w:rsidP="00286BCA">
      <w:pPr>
        <w:spacing w:line="15" w:lineRule="exact"/>
      </w:pPr>
    </w:p>
    <w:p w14:paraId="17490758" w14:textId="77777777" w:rsidR="00B62197" w:rsidRDefault="00B62197" w:rsidP="00286BCA">
      <w:pPr>
        <w:spacing w:line="15" w:lineRule="exact"/>
      </w:pPr>
    </w:p>
    <w:p w14:paraId="39E3789E" w14:textId="77777777" w:rsidR="00B62197" w:rsidRDefault="00B62197" w:rsidP="00286BCA">
      <w:pPr>
        <w:spacing w:line="15" w:lineRule="exact"/>
      </w:pPr>
    </w:p>
    <w:p w14:paraId="4CD5CD02" w14:textId="77777777" w:rsidR="00B62197" w:rsidRDefault="00B62197" w:rsidP="00286BCA">
      <w:pPr>
        <w:spacing w:line="15" w:lineRule="exact"/>
      </w:pPr>
    </w:p>
    <w:p w14:paraId="004EA02A" w14:textId="77777777" w:rsidR="00B62197" w:rsidRDefault="00B62197" w:rsidP="00286BCA">
      <w:pPr>
        <w:spacing w:line="15" w:lineRule="exact"/>
      </w:pPr>
    </w:p>
    <w:p w14:paraId="6C59E712" w14:textId="77777777" w:rsidR="00B62197" w:rsidRDefault="00B62197" w:rsidP="00286BCA">
      <w:pPr>
        <w:spacing w:line="15" w:lineRule="exact"/>
      </w:pPr>
    </w:p>
    <w:p w14:paraId="0F1417A7" w14:textId="77777777" w:rsidR="00B62197" w:rsidRDefault="00B62197" w:rsidP="00286BCA">
      <w:pPr>
        <w:spacing w:line="15" w:lineRule="exact"/>
      </w:pPr>
    </w:p>
    <w:p w14:paraId="6865C41E" w14:textId="77777777" w:rsidR="00B62197" w:rsidRDefault="00B62197" w:rsidP="00286BCA">
      <w:pPr>
        <w:spacing w:line="15" w:lineRule="exact"/>
      </w:pPr>
    </w:p>
    <w:p w14:paraId="5B688614" w14:textId="77777777" w:rsidR="00B62197" w:rsidRDefault="00B62197" w:rsidP="00286BCA">
      <w:pPr>
        <w:spacing w:line="15" w:lineRule="exact"/>
      </w:pPr>
    </w:p>
    <w:p w14:paraId="35133C74" w14:textId="77777777" w:rsidR="00B62197" w:rsidRDefault="00B62197" w:rsidP="00286BCA">
      <w:pPr>
        <w:spacing w:line="15" w:lineRule="exact"/>
      </w:pPr>
    </w:p>
    <w:p w14:paraId="155319FD" w14:textId="77777777" w:rsidR="00B62197" w:rsidRDefault="00B62197" w:rsidP="00286BCA">
      <w:pPr>
        <w:spacing w:line="15" w:lineRule="exact"/>
      </w:pPr>
    </w:p>
    <w:p w14:paraId="3F0D2B4D" w14:textId="77777777" w:rsidR="00B62197" w:rsidRDefault="00B62197" w:rsidP="00286BCA">
      <w:pPr>
        <w:spacing w:line="15" w:lineRule="exact"/>
      </w:pPr>
    </w:p>
    <w:p w14:paraId="5F3A6978" w14:textId="77777777" w:rsidR="00B62197" w:rsidRDefault="00B62197" w:rsidP="00286BCA">
      <w:pPr>
        <w:spacing w:line="15" w:lineRule="exact"/>
      </w:pPr>
    </w:p>
    <w:p w14:paraId="45197CF1" w14:textId="77777777" w:rsidR="00B62197" w:rsidRDefault="00B62197" w:rsidP="00286BCA">
      <w:pPr>
        <w:spacing w:line="15" w:lineRule="exact"/>
      </w:pPr>
    </w:p>
    <w:p w14:paraId="58CFC5F6" w14:textId="77777777" w:rsidR="00B62197" w:rsidRDefault="00B62197" w:rsidP="00286BCA">
      <w:pPr>
        <w:spacing w:line="15" w:lineRule="exact"/>
      </w:pPr>
    </w:p>
    <w:p w14:paraId="79175CF5" w14:textId="77777777" w:rsidR="00B62197" w:rsidRDefault="00B62197" w:rsidP="00286BCA">
      <w:pPr>
        <w:spacing w:line="15" w:lineRule="exact"/>
      </w:pPr>
    </w:p>
    <w:p w14:paraId="500AE29C" w14:textId="77777777" w:rsidR="00B62197" w:rsidRDefault="00B62197" w:rsidP="00286BCA">
      <w:pPr>
        <w:spacing w:line="15" w:lineRule="exact"/>
      </w:pPr>
    </w:p>
    <w:p w14:paraId="53BB4FD4" w14:textId="77777777" w:rsidR="00286BCA" w:rsidRDefault="00286BCA">
      <w:pPr>
        <w:spacing w:line="405" w:lineRule="exact"/>
      </w:pPr>
    </w:p>
    <w:p w14:paraId="59DACA99" w14:textId="77777777" w:rsidR="00286BCA" w:rsidRDefault="00286BCA" w:rsidP="00286BCA">
      <w:pPr>
        <w:spacing w:line="15" w:lineRule="exact"/>
      </w:pPr>
    </w:p>
    <w:p w14:paraId="399B333D" w14:textId="77777777" w:rsidR="00286BCA" w:rsidRDefault="00286BCA" w:rsidP="00286BCA">
      <w:pPr>
        <w:spacing w:line="210" w:lineRule="exact"/>
      </w:pPr>
    </w:p>
    <w:p w14:paraId="0BCEA50E" w14:textId="77777777" w:rsidR="00286BCA" w:rsidRDefault="00286BCA">
      <w:pPr>
        <w:spacing w:line="40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90"/>
      </w:tblGrid>
      <w:tr w:rsidR="00286BCA" w14:paraId="48DEB922" w14:textId="77777777" w:rsidTr="00286BCA">
        <w:trPr>
          <w:trHeight w:val="300"/>
        </w:trPr>
        <w:tc>
          <w:tcPr>
            <w:tcW w:w="10590" w:type="dxa"/>
            <w:vAlign w:val="center"/>
            <w:hideMark/>
          </w:tcPr>
          <w:p w14:paraId="7630CABD" w14:textId="2825775B" w:rsidR="00286BCA" w:rsidRDefault="00286BCA">
            <w:pPr>
              <w:pStyle w:val="ParagraphStyle0"/>
              <w:rPr>
                <w:rStyle w:val="CharacterStyle0"/>
              </w:rPr>
            </w:pPr>
          </w:p>
        </w:tc>
      </w:tr>
    </w:tbl>
    <w:p w14:paraId="5A0C785D" w14:textId="77777777" w:rsidR="00286BCA" w:rsidRDefault="00286BCA">
      <w:pPr>
        <w:spacing w:line="40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</w:tblGrid>
      <w:tr w:rsidR="005A4197" w14:paraId="0D980492" w14:textId="77777777" w:rsidTr="00286BCA">
        <w:trPr>
          <w:trHeight w:val="840"/>
        </w:trPr>
        <w:tc>
          <w:tcPr>
            <w:tcW w:w="30" w:type="dxa"/>
          </w:tcPr>
          <w:p w14:paraId="48D05D0E" w14:textId="77777777" w:rsidR="005A4197" w:rsidRDefault="005A4197">
            <w:pPr>
              <w:rPr>
                <w:rStyle w:val="FakeCharacterStyle"/>
              </w:rPr>
            </w:pPr>
          </w:p>
        </w:tc>
      </w:tr>
    </w:tbl>
    <w:p w14:paraId="0288112E" w14:textId="1426D778" w:rsidR="00FB71D7" w:rsidRPr="00781DC9" w:rsidRDefault="00C45418" w:rsidP="00C45418">
      <w:pPr>
        <w:spacing w:line="259" w:lineRule="auto"/>
        <w:jc w:val="center"/>
        <w:rPr>
          <w:rFonts w:asciiTheme="minorHAnsi" w:eastAsiaTheme="minorHAnsi" w:hAnsiTheme="minorHAnsi" w:cstheme="minorBidi"/>
          <w:b/>
          <w:bCs/>
          <w:szCs w:val="22"/>
          <w:lang w:eastAsia="en-US"/>
        </w:rPr>
      </w:pPr>
      <w:r w:rsidRPr="00781DC9">
        <w:rPr>
          <w:rFonts w:asciiTheme="minorHAnsi" w:eastAsiaTheme="minorHAnsi" w:hAnsiTheme="minorHAnsi" w:cstheme="minorBidi"/>
          <w:b/>
          <w:bCs/>
          <w:szCs w:val="22"/>
          <w:lang w:eastAsia="en-US"/>
        </w:rPr>
        <w:t>3</w:t>
      </w:r>
      <w:r w:rsidR="00393AA7" w:rsidRPr="00781DC9">
        <w:rPr>
          <w:rFonts w:asciiTheme="minorHAnsi" w:eastAsiaTheme="minorHAnsi" w:hAnsiTheme="minorHAnsi" w:cstheme="minorBidi"/>
          <w:b/>
          <w:bCs/>
          <w:szCs w:val="22"/>
          <w:lang w:eastAsia="en-US"/>
        </w:rPr>
        <w:t xml:space="preserve">. </w:t>
      </w:r>
      <w:r w:rsidR="00FB71D7" w:rsidRPr="00781DC9">
        <w:rPr>
          <w:rFonts w:asciiTheme="minorHAnsi" w:eastAsiaTheme="minorHAnsi" w:hAnsiTheme="minorHAnsi" w:cstheme="minorBidi"/>
          <w:b/>
          <w:bCs/>
          <w:szCs w:val="22"/>
          <w:lang w:eastAsia="en-US"/>
        </w:rPr>
        <w:t xml:space="preserve">OBRAZLOŽENJE </w:t>
      </w:r>
      <w:r w:rsidR="00711867" w:rsidRPr="00781DC9">
        <w:rPr>
          <w:rFonts w:asciiTheme="minorHAnsi" w:eastAsiaTheme="minorHAnsi" w:hAnsiTheme="minorHAnsi" w:cstheme="minorBidi"/>
          <w:b/>
          <w:bCs/>
          <w:szCs w:val="22"/>
          <w:lang w:eastAsia="en-US"/>
        </w:rPr>
        <w:t>POLU</w:t>
      </w:r>
      <w:r w:rsidR="00390E6D" w:rsidRPr="00781DC9">
        <w:rPr>
          <w:rFonts w:asciiTheme="minorHAnsi" w:eastAsiaTheme="minorHAnsi" w:hAnsiTheme="minorHAnsi" w:cstheme="minorBidi"/>
          <w:b/>
          <w:bCs/>
          <w:szCs w:val="22"/>
          <w:lang w:eastAsia="en-US"/>
        </w:rPr>
        <w:t xml:space="preserve">GODIŠNJEG </w:t>
      </w:r>
      <w:r w:rsidR="00FB71D7" w:rsidRPr="00781DC9">
        <w:rPr>
          <w:rFonts w:asciiTheme="minorHAnsi" w:eastAsiaTheme="minorHAnsi" w:hAnsiTheme="minorHAnsi" w:cstheme="minorBidi"/>
          <w:b/>
          <w:bCs/>
          <w:szCs w:val="22"/>
          <w:lang w:eastAsia="en-US"/>
        </w:rPr>
        <w:t xml:space="preserve"> IZVJEŠTAJA O </w:t>
      </w:r>
      <w:r w:rsidR="00F16BDA" w:rsidRPr="00781DC9">
        <w:rPr>
          <w:rFonts w:asciiTheme="minorHAnsi" w:eastAsiaTheme="minorHAnsi" w:hAnsiTheme="minorHAnsi" w:cstheme="minorBidi"/>
          <w:b/>
          <w:bCs/>
          <w:szCs w:val="22"/>
          <w:lang w:eastAsia="en-US"/>
        </w:rPr>
        <w:t xml:space="preserve">IZVRŠENJU </w:t>
      </w:r>
      <w:r w:rsidR="00FB71D7" w:rsidRPr="00781DC9">
        <w:rPr>
          <w:rFonts w:asciiTheme="minorHAnsi" w:eastAsiaTheme="minorHAnsi" w:hAnsiTheme="minorHAnsi" w:cstheme="minorBidi"/>
          <w:b/>
          <w:bCs/>
          <w:szCs w:val="22"/>
          <w:lang w:eastAsia="en-US"/>
        </w:rPr>
        <w:t>FINANCI</w:t>
      </w:r>
      <w:r w:rsidR="00F16BDA" w:rsidRPr="00781DC9">
        <w:rPr>
          <w:rFonts w:asciiTheme="minorHAnsi" w:eastAsiaTheme="minorHAnsi" w:hAnsiTheme="minorHAnsi" w:cstheme="minorBidi"/>
          <w:b/>
          <w:bCs/>
          <w:szCs w:val="22"/>
          <w:lang w:eastAsia="en-US"/>
        </w:rPr>
        <w:t>JSKOG</w:t>
      </w:r>
      <w:r w:rsidR="00FB71D7" w:rsidRPr="00781DC9">
        <w:rPr>
          <w:rFonts w:asciiTheme="minorHAnsi" w:eastAsiaTheme="minorHAnsi" w:hAnsiTheme="minorHAnsi" w:cstheme="minorBidi"/>
          <w:b/>
          <w:bCs/>
          <w:szCs w:val="22"/>
          <w:lang w:eastAsia="en-US"/>
        </w:rPr>
        <w:t xml:space="preserve"> PLANA ZA 202</w:t>
      </w:r>
      <w:r w:rsidR="001A1761">
        <w:rPr>
          <w:rFonts w:asciiTheme="minorHAnsi" w:eastAsiaTheme="minorHAnsi" w:hAnsiTheme="minorHAnsi" w:cstheme="minorBidi"/>
          <w:b/>
          <w:bCs/>
          <w:szCs w:val="22"/>
          <w:lang w:eastAsia="en-US"/>
        </w:rPr>
        <w:t>6</w:t>
      </w:r>
      <w:r w:rsidR="00FB71D7" w:rsidRPr="00781DC9">
        <w:rPr>
          <w:rFonts w:asciiTheme="minorHAnsi" w:eastAsiaTheme="minorHAnsi" w:hAnsiTheme="minorHAnsi" w:cstheme="minorBidi"/>
          <w:b/>
          <w:bCs/>
          <w:szCs w:val="22"/>
          <w:lang w:eastAsia="en-US"/>
        </w:rPr>
        <w:t>.GODIN</w:t>
      </w:r>
      <w:r w:rsidR="00F16BDA" w:rsidRPr="00781DC9">
        <w:rPr>
          <w:rFonts w:asciiTheme="minorHAnsi" w:eastAsiaTheme="minorHAnsi" w:hAnsiTheme="minorHAnsi" w:cstheme="minorBidi"/>
          <w:b/>
          <w:bCs/>
          <w:szCs w:val="22"/>
          <w:lang w:eastAsia="en-US"/>
        </w:rPr>
        <w:t>U</w:t>
      </w:r>
    </w:p>
    <w:p w14:paraId="125C3424" w14:textId="7648FBCD" w:rsidR="00DB43C5" w:rsidRDefault="00DB43C5" w:rsidP="00FB71D7">
      <w:pPr>
        <w:spacing w:line="259" w:lineRule="auto"/>
        <w:jc w:val="center"/>
        <w:rPr>
          <w:rFonts w:asciiTheme="minorHAnsi" w:eastAsiaTheme="minorHAnsi" w:hAnsiTheme="minorHAnsi" w:cstheme="minorBidi"/>
          <w:szCs w:val="22"/>
          <w:lang w:eastAsia="en-US"/>
        </w:rPr>
      </w:pPr>
    </w:p>
    <w:p w14:paraId="7BB01C4C" w14:textId="77777777" w:rsidR="00DF299C" w:rsidRPr="00DF299C" w:rsidRDefault="00DF299C" w:rsidP="00DF299C">
      <w:pPr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</w:rPr>
      </w:pPr>
      <w:r w:rsidRPr="00DF299C">
        <w:rPr>
          <w:rFonts w:asciiTheme="minorHAnsi" w:eastAsia="Times New Roman" w:hAnsiTheme="minorHAnsi" w:cstheme="minorHAnsi"/>
          <w:sz w:val="24"/>
          <w:szCs w:val="24"/>
        </w:rPr>
        <w:t>Polugodišnji izvještaj o izvršenju Financijskog plana pruža pregled ostvarenih prihoda i primitaka te izvršenih rashoda i izdataka u razdoblju od 1. siječnja do 30. lipnja 2026. godine. Njegova je svrha prikazati ostvarenje planiranih financijskih veličina te ocijeniti dinamiku izvršenja Financijskog plana tijekom izvještajnog razdoblja.</w:t>
      </w:r>
    </w:p>
    <w:p w14:paraId="2E3A7810" w14:textId="77777777" w:rsidR="00DF299C" w:rsidRPr="00DF299C" w:rsidRDefault="00DF299C" w:rsidP="00DF299C">
      <w:pPr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</w:rPr>
      </w:pPr>
      <w:r w:rsidRPr="00DF299C">
        <w:rPr>
          <w:rFonts w:asciiTheme="minorHAnsi" w:eastAsia="Times New Roman" w:hAnsiTheme="minorHAnsi" w:cstheme="minorHAnsi"/>
          <w:sz w:val="24"/>
          <w:szCs w:val="24"/>
        </w:rPr>
        <w:t>Sastavljanje i podnošenje polugodišnjeg izvještaja propisano je odredbama Zakona o proračunu (NN 144/21) te Pravilnika o polugodišnjem i godišnjem izvještaju o izvršenju proračuna i financijskog plana (NN 85/23).</w:t>
      </w:r>
    </w:p>
    <w:p w14:paraId="141CB962" w14:textId="77777777" w:rsidR="00DF299C" w:rsidRPr="00DF299C" w:rsidRDefault="00DF299C" w:rsidP="00DF299C">
      <w:pPr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</w:rPr>
      </w:pPr>
      <w:r w:rsidRPr="00DF299C">
        <w:rPr>
          <w:rFonts w:asciiTheme="minorHAnsi" w:eastAsia="Times New Roman" w:hAnsiTheme="minorHAnsi" w:cstheme="minorHAnsi"/>
          <w:sz w:val="24"/>
          <w:szCs w:val="24"/>
        </w:rPr>
        <w:t>U izvještaju se planirani i ostvareni prihodi, primici, rashodi i izdaci iskazuju prema ekonomskoj klasifikaciji, dok se izvršenje prati na razini odjeljaka računskog plana. Izvještaj obuhvaća sve poslovne događaje evidentirane tijekom izvještajnog razdoblja te daje cjelovit pregled financijskog poslovanja ustanove.</w:t>
      </w:r>
    </w:p>
    <w:p w14:paraId="2D00A797" w14:textId="77777777" w:rsidR="00DF299C" w:rsidRPr="00DF299C" w:rsidRDefault="00DF299C" w:rsidP="00DF299C">
      <w:pPr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</w:rPr>
      </w:pPr>
      <w:r w:rsidRPr="00DF299C">
        <w:rPr>
          <w:rFonts w:asciiTheme="minorHAnsi" w:eastAsia="Times New Roman" w:hAnsiTheme="minorHAnsi" w:cstheme="minorHAnsi"/>
          <w:sz w:val="24"/>
          <w:szCs w:val="24"/>
        </w:rPr>
        <w:t>Polugodišnji izvještaj sastoji se od:</w:t>
      </w:r>
    </w:p>
    <w:p w14:paraId="0D2A0E2C" w14:textId="77777777" w:rsidR="00DF299C" w:rsidRPr="00DF299C" w:rsidRDefault="00DF299C" w:rsidP="00DF299C">
      <w:pPr>
        <w:numPr>
          <w:ilvl w:val="0"/>
          <w:numId w:val="5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</w:rPr>
      </w:pPr>
      <w:r w:rsidRPr="00DF299C">
        <w:rPr>
          <w:rFonts w:asciiTheme="minorHAnsi" w:eastAsia="Times New Roman" w:hAnsiTheme="minorHAnsi" w:cstheme="minorHAnsi"/>
          <w:sz w:val="24"/>
          <w:szCs w:val="24"/>
        </w:rPr>
        <w:t xml:space="preserve">Općeg dijela (sažetak računa prihoda i rashoda, račun financiranja i preneseni višak/manjak), </w:t>
      </w:r>
    </w:p>
    <w:p w14:paraId="216E57F2" w14:textId="77777777" w:rsidR="00DF299C" w:rsidRPr="00DF299C" w:rsidRDefault="00DF299C" w:rsidP="00DF299C">
      <w:pPr>
        <w:numPr>
          <w:ilvl w:val="0"/>
          <w:numId w:val="5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</w:rPr>
      </w:pPr>
      <w:r w:rsidRPr="00DF299C">
        <w:rPr>
          <w:rFonts w:asciiTheme="minorHAnsi" w:eastAsia="Times New Roman" w:hAnsiTheme="minorHAnsi" w:cstheme="minorHAnsi"/>
          <w:sz w:val="24"/>
          <w:szCs w:val="24"/>
        </w:rPr>
        <w:t xml:space="preserve">Posebnog dijela (izvršenje rashoda i izdataka prema izvorima financiranja i programima), </w:t>
      </w:r>
    </w:p>
    <w:p w14:paraId="2130ADF7" w14:textId="64C73C21" w:rsidR="00DF299C" w:rsidRPr="00F46BFD" w:rsidRDefault="00DF299C" w:rsidP="00DF299C">
      <w:pPr>
        <w:numPr>
          <w:ilvl w:val="0"/>
          <w:numId w:val="5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</w:rPr>
      </w:pPr>
      <w:r w:rsidRPr="00DF299C">
        <w:rPr>
          <w:rFonts w:asciiTheme="minorHAnsi" w:eastAsia="Times New Roman" w:hAnsiTheme="minorHAnsi" w:cstheme="minorHAnsi"/>
          <w:sz w:val="24"/>
          <w:szCs w:val="24"/>
        </w:rPr>
        <w:t xml:space="preserve">Obrazloženja </w:t>
      </w:r>
      <w:r w:rsidRPr="00F46BFD">
        <w:rPr>
          <w:rFonts w:asciiTheme="minorHAnsi" w:eastAsia="Times New Roman" w:hAnsiTheme="minorHAnsi" w:cstheme="minorHAnsi"/>
          <w:sz w:val="24"/>
          <w:szCs w:val="24"/>
        </w:rPr>
        <w:t>(obrazloženje općeg dijela)</w:t>
      </w:r>
    </w:p>
    <w:p w14:paraId="56E3E35F" w14:textId="000E9750" w:rsidR="00FB71D7" w:rsidRPr="00F46BFD" w:rsidRDefault="00DF299C" w:rsidP="00F46BFD">
      <w:pPr>
        <w:numPr>
          <w:ilvl w:val="0"/>
          <w:numId w:val="5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</w:rPr>
      </w:pPr>
      <w:r w:rsidRPr="00F46BFD">
        <w:rPr>
          <w:rFonts w:asciiTheme="minorHAnsi" w:eastAsia="Times New Roman" w:hAnsiTheme="minorHAnsi" w:cstheme="minorHAnsi"/>
          <w:sz w:val="24"/>
          <w:szCs w:val="24"/>
        </w:rPr>
        <w:t>Po</w:t>
      </w:r>
      <w:r w:rsidR="00F46BFD" w:rsidRPr="00F46BFD">
        <w:rPr>
          <w:rFonts w:asciiTheme="minorHAnsi" w:eastAsia="Times New Roman" w:hAnsiTheme="minorHAnsi" w:cstheme="minorHAnsi"/>
          <w:sz w:val="24"/>
          <w:szCs w:val="24"/>
        </w:rPr>
        <w:t>sebnih izvještaja</w:t>
      </w:r>
    </w:p>
    <w:p w14:paraId="7F969CEF" w14:textId="77777777" w:rsidR="00FB71D7" w:rsidRDefault="00FB71D7" w:rsidP="00FB71D7">
      <w:pPr>
        <w:spacing w:after="160" w:line="259" w:lineRule="auto"/>
        <w:jc w:val="both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DB43C5">
        <w:rPr>
          <w:rFonts w:asciiTheme="minorHAnsi" w:eastAsiaTheme="minorHAnsi" w:hAnsiTheme="minorHAnsi" w:cstheme="minorBidi"/>
          <w:sz w:val="24"/>
          <w:szCs w:val="24"/>
          <w:lang w:eastAsia="en-US"/>
        </w:rPr>
        <w:t>Izvještaj o izvršenju financijskog plana prati jesu li se i u kojim iznosima ostvarile planirane pozicije prihoda, primitaka, rashoda, izdataka, viškova i manjkova unutar jedne godine.</w:t>
      </w:r>
    </w:p>
    <w:p w14:paraId="5C2ADDAF" w14:textId="77777777" w:rsidR="00AA0941" w:rsidRPr="00DB43C5" w:rsidRDefault="00AA0941" w:rsidP="00FB71D7">
      <w:pPr>
        <w:spacing w:after="160" w:line="259" w:lineRule="auto"/>
        <w:jc w:val="both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14:paraId="526BA603" w14:textId="42269780" w:rsidR="00FB71D7" w:rsidRPr="004916FC" w:rsidRDefault="00FB71D7" w:rsidP="00FB71D7">
      <w:pPr>
        <w:spacing w:after="160" w:line="259" w:lineRule="auto"/>
        <w:jc w:val="both"/>
        <w:rPr>
          <w:rFonts w:asciiTheme="minorHAnsi" w:eastAsiaTheme="minorHAnsi" w:hAnsiTheme="minorHAnsi" w:cstheme="minorHAnsi"/>
          <w:b/>
          <w:bCs/>
          <w:szCs w:val="22"/>
          <w:lang w:eastAsia="en-US"/>
        </w:rPr>
      </w:pPr>
      <w:r w:rsidRPr="004916FC">
        <w:rPr>
          <w:rFonts w:asciiTheme="minorHAnsi" w:eastAsiaTheme="minorHAnsi" w:hAnsiTheme="minorHAnsi" w:cstheme="minorHAnsi"/>
          <w:b/>
          <w:bCs/>
          <w:szCs w:val="22"/>
          <w:lang w:eastAsia="en-US"/>
        </w:rPr>
        <w:t>OPĆI DIO</w:t>
      </w:r>
    </w:p>
    <w:p w14:paraId="73238EB0" w14:textId="58B6E7F8" w:rsidR="00732012" w:rsidRPr="00DC14E4" w:rsidRDefault="00732012" w:rsidP="00732012">
      <w:pPr>
        <w:spacing w:line="276" w:lineRule="auto"/>
        <w:rPr>
          <w:rFonts w:ascii="Times New Roman" w:hAnsi="Times New Roman" w:cs="Times New Roman"/>
          <w:color w:val="FF0000"/>
          <w:szCs w:val="22"/>
        </w:rPr>
      </w:pPr>
      <w:r>
        <w:rPr>
          <w:rFonts w:ascii="Times New Roman" w:hAnsi="Times New Roman" w:cs="Times New Roman"/>
          <w:szCs w:val="22"/>
        </w:rPr>
        <w:t>Obrazloženje polu</w:t>
      </w:r>
      <w:r w:rsidR="00A50E9D">
        <w:rPr>
          <w:rFonts w:ascii="Times New Roman" w:hAnsi="Times New Roman" w:cs="Times New Roman"/>
          <w:szCs w:val="22"/>
        </w:rPr>
        <w:t>g</w:t>
      </w:r>
      <w:r w:rsidRPr="001F74DC">
        <w:rPr>
          <w:rFonts w:ascii="Times New Roman" w:hAnsi="Times New Roman" w:cs="Times New Roman"/>
          <w:szCs w:val="22"/>
        </w:rPr>
        <w:t xml:space="preserve">odišnjeg izvještaja o izvršenju financijskog plana </w:t>
      </w:r>
      <w:r>
        <w:rPr>
          <w:rFonts w:ascii="Times New Roman" w:hAnsi="Times New Roman" w:cs="Times New Roman"/>
          <w:szCs w:val="22"/>
        </w:rPr>
        <w:t>Ekonomska i upravne škole Osijek</w:t>
      </w:r>
      <w:r w:rsidRPr="001F74DC">
        <w:rPr>
          <w:rFonts w:ascii="Times New Roman" w:hAnsi="Times New Roman" w:cs="Times New Roman"/>
          <w:szCs w:val="22"/>
        </w:rPr>
        <w:t xml:space="preserve"> za 202</w:t>
      </w:r>
      <w:r w:rsidR="00CE7881">
        <w:rPr>
          <w:rFonts w:ascii="Times New Roman" w:hAnsi="Times New Roman" w:cs="Times New Roman"/>
          <w:szCs w:val="22"/>
        </w:rPr>
        <w:t>6</w:t>
      </w:r>
      <w:r w:rsidRPr="001F74DC">
        <w:rPr>
          <w:rFonts w:ascii="Times New Roman" w:hAnsi="Times New Roman" w:cs="Times New Roman"/>
          <w:szCs w:val="22"/>
        </w:rPr>
        <w:t xml:space="preserve">. godinu izrađen je u skladu s odredbama Zakona o proračunu </w:t>
      </w:r>
      <w:r w:rsidRPr="00B01778">
        <w:rPr>
          <w:rFonts w:ascii="Times New Roman" w:hAnsi="Times New Roman" w:cs="Times New Roman"/>
          <w:szCs w:val="22"/>
        </w:rPr>
        <w:t>(Narodne novine broj 144/21), Pravilnika o proračunskim klasifikacijama (Narodne novine broj 26/10, 120/13 i 01/20</w:t>
      </w:r>
      <w:r w:rsidR="004C5A98" w:rsidRPr="00B01778">
        <w:rPr>
          <w:rFonts w:ascii="Times New Roman" w:hAnsi="Times New Roman" w:cs="Times New Roman"/>
          <w:szCs w:val="22"/>
        </w:rPr>
        <w:t>, 4/24</w:t>
      </w:r>
      <w:r w:rsidRPr="00B01778">
        <w:rPr>
          <w:rFonts w:ascii="Times New Roman" w:hAnsi="Times New Roman" w:cs="Times New Roman"/>
          <w:szCs w:val="22"/>
        </w:rPr>
        <w:t>), Pravilnika o proračunskom računovodstvu i Računskom planu (Narodne novine broj 124/14, 115/15, 87/16, 3/18, 126/19 i 108/20</w:t>
      </w:r>
      <w:r w:rsidR="004C5A98" w:rsidRPr="00B01778">
        <w:rPr>
          <w:rFonts w:ascii="Times New Roman" w:hAnsi="Times New Roman" w:cs="Times New Roman"/>
          <w:szCs w:val="22"/>
        </w:rPr>
        <w:t>, 158/23</w:t>
      </w:r>
      <w:r w:rsidR="003320C9" w:rsidRPr="00B01778">
        <w:rPr>
          <w:rFonts w:ascii="Times New Roman" w:hAnsi="Times New Roman" w:cs="Times New Roman"/>
          <w:szCs w:val="22"/>
        </w:rPr>
        <w:t>, 154/24</w:t>
      </w:r>
      <w:r w:rsidRPr="00B01778">
        <w:rPr>
          <w:rFonts w:ascii="Times New Roman" w:hAnsi="Times New Roman" w:cs="Times New Roman"/>
          <w:szCs w:val="22"/>
        </w:rPr>
        <w:t>), Zakonu o uvođenju eura kao službene valute u Republici Hrvatskoj (Narodne novine  broj 57/2022)</w:t>
      </w:r>
      <w:r w:rsidR="00A50E9D" w:rsidRPr="00B01778">
        <w:rPr>
          <w:rFonts w:ascii="Times New Roman" w:hAnsi="Times New Roman" w:cs="Times New Roman"/>
          <w:szCs w:val="22"/>
        </w:rPr>
        <w:t>, Pravilnika o polugodišnjem i godišnjem izvještaju o izvršenju proračuna i financijskog plana (NN 85/2023)</w:t>
      </w:r>
      <w:r w:rsidRPr="00B01778">
        <w:rPr>
          <w:rFonts w:ascii="Times New Roman" w:hAnsi="Times New Roman" w:cs="Times New Roman"/>
          <w:szCs w:val="22"/>
        </w:rPr>
        <w:t xml:space="preserve"> te Podacima za izradu Polugodišnjeg izvještaja o izvršenju proračuna Osječko-baranjske županije za 202</w:t>
      </w:r>
      <w:r w:rsidR="00CE7881">
        <w:rPr>
          <w:rFonts w:ascii="Times New Roman" w:hAnsi="Times New Roman" w:cs="Times New Roman"/>
          <w:szCs w:val="22"/>
        </w:rPr>
        <w:t>6</w:t>
      </w:r>
      <w:r w:rsidRPr="00B01778">
        <w:rPr>
          <w:rFonts w:ascii="Times New Roman" w:hAnsi="Times New Roman" w:cs="Times New Roman"/>
          <w:szCs w:val="22"/>
        </w:rPr>
        <w:t xml:space="preserve">. godinu </w:t>
      </w:r>
      <w:r w:rsidRPr="00FB5B3A">
        <w:rPr>
          <w:rFonts w:ascii="Times New Roman" w:hAnsi="Times New Roman" w:cs="Times New Roman"/>
          <w:color w:val="000000" w:themeColor="text1"/>
          <w:szCs w:val="22"/>
        </w:rPr>
        <w:t>(</w:t>
      </w:r>
      <w:r w:rsidRPr="00FB5B3A">
        <w:rPr>
          <w:rFonts w:ascii="Times New Roman" w:hAnsi="Times New Roman" w:cs="Times New Roman"/>
          <w:iCs/>
          <w:color w:val="000000" w:themeColor="text1"/>
          <w:szCs w:val="22"/>
        </w:rPr>
        <w:t>KLASA: 602-03/2</w:t>
      </w:r>
      <w:r w:rsidR="00935052" w:rsidRPr="00FB5B3A">
        <w:rPr>
          <w:rFonts w:ascii="Times New Roman" w:hAnsi="Times New Roman" w:cs="Times New Roman"/>
          <w:iCs/>
          <w:color w:val="000000" w:themeColor="text1"/>
          <w:szCs w:val="22"/>
        </w:rPr>
        <w:t>6</w:t>
      </w:r>
      <w:r w:rsidRPr="00FB5B3A">
        <w:rPr>
          <w:rFonts w:ascii="Times New Roman" w:hAnsi="Times New Roman" w:cs="Times New Roman"/>
          <w:iCs/>
          <w:color w:val="000000" w:themeColor="text1"/>
          <w:szCs w:val="22"/>
        </w:rPr>
        <w:t>-02/</w:t>
      </w:r>
      <w:r w:rsidR="00935052" w:rsidRPr="00FB5B3A">
        <w:rPr>
          <w:rFonts w:ascii="Times New Roman" w:hAnsi="Times New Roman" w:cs="Times New Roman"/>
          <w:iCs/>
          <w:color w:val="000000" w:themeColor="text1"/>
          <w:szCs w:val="22"/>
        </w:rPr>
        <w:t>4</w:t>
      </w:r>
      <w:r w:rsidRPr="00FB5B3A">
        <w:rPr>
          <w:rFonts w:ascii="Times New Roman" w:hAnsi="Times New Roman" w:cs="Times New Roman"/>
          <w:iCs/>
          <w:color w:val="000000" w:themeColor="text1"/>
          <w:szCs w:val="22"/>
        </w:rPr>
        <w:t>, URBOJ: 2158-17/10-2</w:t>
      </w:r>
      <w:r w:rsidR="00935052" w:rsidRPr="00FB5B3A">
        <w:rPr>
          <w:rFonts w:ascii="Times New Roman" w:hAnsi="Times New Roman" w:cs="Times New Roman"/>
          <w:iCs/>
          <w:color w:val="000000" w:themeColor="text1"/>
          <w:szCs w:val="22"/>
        </w:rPr>
        <w:t>6</w:t>
      </w:r>
      <w:r w:rsidRPr="00FB5B3A">
        <w:rPr>
          <w:rFonts w:ascii="Times New Roman" w:hAnsi="Times New Roman" w:cs="Times New Roman"/>
          <w:iCs/>
          <w:color w:val="000000" w:themeColor="text1"/>
          <w:szCs w:val="22"/>
        </w:rPr>
        <w:t>-1).</w:t>
      </w:r>
    </w:p>
    <w:p w14:paraId="5D8EEF2D" w14:textId="4F7A7DD8" w:rsidR="00E211A8" w:rsidRDefault="00E211A8" w:rsidP="00FB71D7">
      <w:pPr>
        <w:spacing w:after="160" w:line="259" w:lineRule="auto"/>
        <w:jc w:val="both"/>
        <w:rPr>
          <w:rFonts w:asciiTheme="minorHAnsi" w:eastAsiaTheme="minorHAnsi" w:hAnsiTheme="minorHAnsi" w:cstheme="minorHAnsi"/>
          <w:szCs w:val="22"/>
          <w:lang w:eastAsia="en-US"/>
        </w:rPr>
      </w:pPr>
    </w:p>
    <w:p w14:paraId="32F570F8" w14:textId="3E8940C9" w:rsidR="00FA76A1" w:rsidRDefault="00E211A8" w:rsidP="00FB71D7">
      <w:pPr>
        <w:spacing w:after="160" w:line="259" w:lineRule="auto"/>
        <w:jc w:val="both"/>
        <w:rPr>
          <w:rFonts w:asciiTheme="minorHAnsi" w:eastAsiaTheme="minorHAnsi" w:hAnsiTheme="minorHAnsi" w:cstheme="minorHAnsi"/>
          <w:color w:val="000000" w:themeColor="text1"/>
          <w:szCs w:val="22"/>
          <w:lang w:eastAsia="en-US"/>
        </w:rPr>
      </w:pPr>
      <w:r w:rsidRPr="00FA76A1">
        <w:rPr>
          <w:rFonts w:asciiTheme="minorHAnsi" w:eastAsiaTheme="minorHAnsi" w:hAnsiTheme="minorHAnsi" w:cstheme="minorHAnsi"/>
          <w:color w:val="000000" w:themeColor="text1"/>
          <w:szCs w:val="22"/>
          <w:lang w:eastAsia="en-US"/>
        </w:rPr>
        <w:t>Ekonomska i upravna škola Osijek u razdoblju od 01. siječnja do 3</w:t>
      </w:r>
      <w:r w:rsidR="00F23818" w:rsidRPr="00FA76A1">
        <w:rPr>
          <w:rFonts w:asciiTheme="minorHAnsi" w:eastAsiaTheme="minorHAnsi" w:hAnsiTheme="minorHAnsi" w:cstheme="minorHAnsi"/>
          <w:color w:val="000000" w:themeColor="text1"/>
          <w:szCs w:val="22"/>
          <w:lang w:eastAsia="en-US"/>
        </w:rPr>
        <w:t>0</w:t>
      </w:r>
      <w:r w:rsidR="00E37F45" w:rsidRPr="00FA76A1">
        <w:rPr>
          <w:rFonts w:asciiTheme="minorHAnsi" w:eastAsiaTheme="minorHAnsi" w:hAnsiTheme="minorHAnsi" w:cstheme="minorHAnsi"/>
          <w:color w:val="000000" w:themeColor="text1"/>
          <w:szCs w:val="22"/>
          <w:lang w:eastAsia="en-US"/>
        </w:rPr>
        <w:t xml:space="preserve">. </w:t>
      </w:r>
      <w:r w:rsidR="00F23818" w:rsidRPr="00FA76A1">
        <w:rPr>
          <w:rFonts w:asciiTheme="minorHAnsi" w:eastAsiaTheme="minorHAnsi" w:hAnsiTheme="minorHAnsi" w:cstheme="minorHAnsi"/>
          <w:color w:val="000000" w:themeColor="text1"/>
          <w:szCs w:val="22"/>
          <w:lang w:eastAsia="en-US"/>
        </w:rPr>
        <w:t>lipnja</w:t>
      </w:r>
      <w:r w:rsidRPr="00FA76A1">
        <w:rPr>
          <w:rFonts w:asciiTheme="minorHAnsi" w:eastAsiaTheme="minorHAnsi" w:hAnsiTheme="minorHAnsi" w:cstheme="minorHAnsi"/>
          <w:color w:val="000000" w:themeColor="text1"/>
          <w:szCs w:val="22"/>
          <w:lang w:eastAsia="en-US"/>
        </w:rPr>
        <w:t xml:space="preserve"> 202</w:t>
      </w:r>
      <w:r w:rsidR="00CE7881" w:rsidRPr="00FA76A1">
        <w:rPr>
          <w:rFonts w:asciiTheme="minorHAnsi" w:eastAsiaTheme="minorHAnsi" w:hAnsiTheme="minorHAnsi" w:cstheme="minorHAnsi"/>
          <w:color w:val="000000" w:themeColor="text1"/>
          <w:szCs w:val="22"/>
          <w:lang w:eastAsia="en-US"/>
        </w:rPr>
        <w:t>6</w:t>
      </w:r>
      <w:r w:rsidR="00F23818" w:rsidRPr="00FA76A1">
        <w:rPr>
          <w:rFonts w:asciiTheme="minorHAnsi" w:eastAsiaTheme="minorHAnsi" w:hAnsiTheme="minorHAnsi" w:cstheme="minorHAnsi"/>
          <w:color w:val="000000" w:themeColor="text1"/>
          <w:szCs w:val="22"/>
          <w:lang w:eastAsia="en-US"/>
        </w:rPr>
        <w:t>.</w:t>
      </w:r>
      <w:r w:rsidRPr="00FA76A1">
        <w:rPr>
          <w:rFonts w:asciiTheme="minorHAnsi" w:eastAsiaTheme="minorHAnsi" w:hAnsiTheme="minorHAnsi" w:cstheme="minorHAnsi"/>
          <w:color w:val="000000" w:themeColor="text1"/>
          <w:szCs w:val="22"/>
          <w:lang w:eastAsia="en-US"/>
        </w:rPr>
        <w:t xml:space="preserve">, godine ostvarila je ukupne prihode u iznosu od </w:t>
      </w:r>
      <w:r w:rsidR="00DC14E4">
        <w:rPr>
          <w:rFonts w:asciiTheme="minorHAnsi" w:eastAsiaTheme="minorHAnsi" w:hAnsiTheme="minorHAnsi" w:cstheme="minorHAnsi"/>
          <w:color w:val="000000" w:themeColor="text1"/>
          <w:szCs w:val="22"/>
          <w:lang w:eastAsia="en-US"/>
        </w:rPr>
        <w:t>1.309.567,98</w:t>
      </w:r>
      <w:r w:rsidRPr="00FA76A1">
        <w:rPr>
          <w:rFonts w:asciiTheme="minorHAnsi" w:eastAsiaTheme="minorHAnsi" w:hAnsiTheme="minorHAnsi" w:cstheme="minorHAnsi"/>
          <w:color w:val="000000" w:themeColor="text1"/>
          <w:szCs w:val="22"/>
          <w:lang w:eastAsia="en-US"/>
        </w:rPr>
        <w:t xml:space="preserve"> eur</w:t>
      </w:r>
      <w:r w:rsidR="00FA76A1" w:rsidRPr="00FA76A1">
        <w:rPr>
          <w:rFonts w:asciiTheme="minorHAnsi" w:eastAsiaTheme="minorHAnsi" w:hAnsiTheme="minorHAnsi" w:cstheme="minorHAnsi"/>
          <w:color w:val="000000" w:themeColor="text1"/>
          <w:szCs w:val="22"/>
          <w:lang w:eastAsia="en-US"/>
        </w:rPr>
        <w:t>a</w:t>
      </w:r>
      <w:r w:rsidRPr="00FA76A1">
        <w:rPr>
          <w:rFonts w:asciiTheme="minorHAnsi" w:eastAsiaTheme="minorHAnsi" w:hAnsiTheme="minorHAnsi" w:cstheme="minorHAnsi"/>
          <w:color w:val="000000" w:themeColor="text1"/>
          <w:szCs w:val="22"/>
          <w:lang w:eastAsia="en-US"/>
        </w:rPr>
        <w:t xml:space="preserve">, rashodi su ostvareni u iznosu od </w:t>
      </w:r>
      <w:r w:rsidR="00EA7669" w:rsidRPr="00FA76A1">
        <w:rPr>
          <w:rFonts w:asciiTheme="minorHAnsi" w:eastAsiaTheme="minorHAnsi" w:hAnsiTheme="minorHAnsi" w:cstheme="minorHAnsi"/>
          <w:color w:val="000000" w:themeColor="text1"/>
          <w:szCs w:val="22"/>
          <w:lang w:eastAsia="en-US"/>
        </w:rPr>
        <w:t>1.</w:t>
      </w:r>
      <w:r w:rsidR="00EC58F3" w:rsidRPr="00FA76A1">
        <w:rPr>
          <w:rFonts w:asciiTheme="minorHAnsi" w:eastAsiaTheme="minorHAnsi" w:hAnsiTheme="minorHAnsi" w:cstheme="minorHAnsi"/>
          <w:color w:val="000000" w:themeColor="text1"/>
          <w:szCs w:val="22"/>
          <w:lang w:eastAsia="en-US"/>
        </w:rPr>
        <w:t>381.936</w:t>
      </w:r>
      <w:r w:rsidR="00DC14E4">
        <w:rPr>
          <w:rFonts w:asciiTheme="minorHAnsi" w:eastAsiaTheme="minorHAnsi" w:hAnsiTheme="minorHAnsi" w:cstheme="minorHAnsi"/>
          <w:color w:val="000000" w:themeColor="text1"/>
          <w:szCs w:val="22"/>
          <w:lang w:eastAsia="en-US"/>
        </w:rPr>
        <w:t>,36</w:t>
      </w:r>
      <w:r w:rsidR="00EA7669" w:rsidRPr="00FA76A1">
        <w:rPr>
          <w:rFonts w:asciiTheme="minorHAnsi" w:eastAsiaTheme="minorHAnsi" w:hAnsiTheme="minorHAnsi" w:cstheme="minorHAnsi"/>
          <w:color w:val="000000" w:themeColor="text1"/>
          <w:szCs w:val="22"/>
          <w:lang w:eastAsia="en-US"/>
        </w:rPr>
        <w:t xml:space="preserve"> </w:t>
      </w:r>
      <w:r w:rsidRPr="00FA76A1">
        <w:rPr>
          <w:rFonts w:asciiTheme="minorHAnsi" w:eastAsiaTheme="minorHAnsi" w:hAnsiTheme="minorHAnsi" w:cstheme="minorHAnsi"/>
          <w:color w:val="000000" w:themeColor="text1"/>
          <w:szCs w:val="22"/>
          <w:lang w:eastAsia="en-US"/>
        </w:rPr>
        <w:t>eur</w:t>
      </w:r>
      <w:r w:rsidR="00FA76A1" w:rsidRPr="00FA76A1">
        <w:rPr>
          <w:rFonts w:asciiTheme="minorHAnsi" w:eastAsiaTheme="minorHAnsi" w:hAnsiTheme="minorHAnsi" w:cstheme="minorHAnsi"/>
          <w:color w:val="000000" w:themeColor="text1"/>
          <w:szCs w:val="22"/>
          <w:lang w:eastAsia="en-US"/>
        </w:rPr>
        <w:t>a</w:t>
      </w:r>
      <w:r w:rsidR="008064F3" w:rsidRPr="00FA76A1">
        <w:rPr>
          <w:rFonts w:asciiTheme="minorHAnsi" w:eastAsiaTheme="minorHAnsi" w:hAnsiTheme="minorHAnsi" w:cstheme="minorHAnsi"/>
          <w:color w:val="000000" w:themeColor="text1"/>
          <w:szCs w:val="22"/>
          <w:lang w:eastAsia="en-US"/>
        </w:rPr>
        <w:t xml:space="preserve">. </w:t>
      </w:r>
    </w:p>
    <w:p w14:paraId="293AA1E9" w14:textId="170B98E6" w:rsidR="00E211A8" w:rsidRPr="00FA76A1" w:rsidRDefault="00083B82" w:rsidP="00FB71D7">
      <w:pPr>
        <w:spacing w:after="160" w:line="259" w:lineRule="auto"/>
        <w:jc w:val="both"/>
        <w:rPr>
          <w:rFonts w:asciiTheme="minorHAnsi" w:eastAsiaTheme="minorHAnsi" w:hAnsiTheme="minorHAnsi" w:cstheme="minorHAnsi"/>
          <w:color w:val="000000" w:themeColor="text1"/>
          <w:szCs w:val="22"/>
          <w:lang w:eastAsia="en-US"/>
        </w:rPr>
      </w:pPr>
      <w:r w:rsidRPr="00FA76A1">
        <w:rPr>
          <w:rFonts w:asciiTheme="minorHAnsi" w:eastAsiaTheme="minorHAnsi" w:hAnsiTheme="minorHAnsi" w:cstheme="minorHAnsi"/>
          <w:color w:val="000000" w:themeColor="text1"/>
          <w:szCs w:val="22"/>
          <w:lang w:eastAsia="en-US"/>
        </w:rPr>
        <w:t xml:space="preserve">Ukupni prihodi </w:t>
      </w:r>
      <w:r>
        <w:rPr>
          <w:rFonts w:asciiTheme="minorHAnsi" w:eastAsiaTheme="minorHAnsi" w:hAnsiTheme="minorHAnsi" w:cstheme="minorHAnsi"/>
          <w:szCs w:val="22"/>
          <w:lang w:eastAsia="en-US"/>
        </w:rPr>
        <w:t xml:space="preserve">realizirani su na razini </w:t>
      </w:r>
      <w:r w:rsidR="00EA7669">
        <w:rPr>
          <w:rFonts w:asciiTheme="minorHAnsi" w:eastAsiaTheme="minorHAnsi" w:hAnsiTheme="minorHAnsi" w:cstheme="minorHAnsi"/>
          <w:szCs w:val="22"/>
          <w:lang w:eastAsia="en-US"/>
        </w:rPr>
        <w:t>4</w:t>
      </w:r>
      <w:r w:rsidR="000342A2">
        <w:rPr>
          <w:rFonts w:asciiTheme="minorHAnsi" w:eastAsiaTheme="minorHAnsi" w:hAnsiTheme="minorHAnsi" w:cstheme="minorHAnsi"/>
          <w:szCs w:val="22"/>
          <w:lang w:eastAsia="en-US"/>
        </w:rPr>
        <w:t>9,48</w:t>
      </w:r>
      <w:r>
        <w:rPr>
          <w:rFonts w:asciiTheme="minorHAnsi" w:eastAsiaTheme="minorHAnsi" w:hAnsiTheme="minorHAnsi" w:cstheme="minorHAnsi"/>
          <w:szCs w:val="22"/>
          <w:lang w:eastAsia="en-US"/>
        </w:rPr>
        <w:t xml:space="preserve">% u odnosu na planske vrijednosti. Ukupni rashodi realizirani su na razini </w:t>
      </w:r>
      <w:r w:rsidR="00EA7669">
        <w:rPr>
          <w:rFonts w:asciiTheme="minorHAnsi" w:eastAsiaTheme="minorHAnsi" w:hAnsiTheme="minorHAnsi" w:cstheme="minorHAnsi"/>
          <w:szCs w:val="22"/>
          <w:lang w:eastAsia="en-US"/>
        </w:rPr>
        <w:t>5</w:t>
      </w:r>
      <w:r w:rsidR="000342A2">
        <w:rPr>
          <w:rFonts w:asciiTheme="minorHAnsi" w:eastAsiaTheme="minorHAnsi" w:hAnsiTheme="minorHAnsi" w:cstheme="minorHAnsi"/>
          <w:szCs w:val="22"/>
          <w:lang w:eastAsia="en-US"/>
        </w:rPr>
        <w:t>2,21</w:t>
      </w:r>
      <w:r>
        <w:rPr>
          <w:rFonts w:asciiTheme="minorHAnsi" w:eastAsiaTheme="minorHAnsi" w:hAnsiTheme="minorHAnsi" w:cstheme="minorHAnsi"/>
          <w:szCs w:val="22"/>
          <w:lang w:eastAsia="en-US"/>
        </w:rPr>
        <w:t xml:space="preserve">% u </w:t>
      </w:r>
      <w:r w:rsidR="00A94C74">
        <w:rPr>
          <w:rFonts w:asciiTheme="minorHAnsi" w:eastAsiaTheme="minorHAnsi" w:hAnsiTheme="minorHAnsi" w:cstheme="minorHAnsi"/>
          <w:szCs w:val="22"/>
          <w:lang w:eastAsia="en-US"/>
        </w:rPr>
        <w:t>od</w:t>
      </w:r>
      <w:r>
        <w:rPr>
          <w:rFonts w:asciiTheme="minorHAnsi" w:eastAsiaTheme="minorHAnsi" w:hAnsiTheme="minorHAnsi" w:cstheme="minorHAnsi"/>
          <w:szCs w:val="22"/>
          <w:lang w:eastAsia="en-US"/>
        </w:rPr>
        <w:t xml:space="preserve">nosu na planirano. </w:t>
      </w:r>
    </w:p>
    <w:p w14:paraId="601CDF27" w14:textId="0781AB82" w:rsidR="00792A67" w:rsidRDefault="00792A67" w:rsidP="00FB71D7">
      <w:pPr>
        <w:spacing w:after="160" w:line="259" w:lineRule="auto"/>
        <w:jc w:val="both"/>
        <w:rPr>
          <w:rFonts w:asciiTheme="minorHAnsi" w:eastAsiaTheme="minorHAnsi" w:hAnsiTheme="minorHAnsi" w:cstheme="minorHAnsi"/>
          <w:szCs w:val="22"/>
          <w:lang w:eastAsia="en-US"/>
        </w:rPr>
      </w:pPr>
      <w:r w:rsidRPr="00D244E1">
        <w:rPr>
          <w:rFonts w:asciiTheme="minorHAnsi" w:eastAsiaTheme="minorHAnsi" w:hAnsiTheme="minorHAnsi" w:cstheme="minorHAnsi"/>
          <w:color w:val="000000" w:themeColor="text1"/>
          <w:szCs w:val="22"/>
          <w:lang w:eastAsia="en-US"/>
        </w:rPr>
        <w:t>Na dan 3</w:t>
      </w:r>
      <w:r w:rsidR="00EA7669">
        <w:rPr>
          <w:rFonts w:asciiTheme="minorHAnsi" w:eastAsiaTheme="minorHAnsi" w:hAnsiTheme="minorHAnsi" w:cstheme="minorHAnsi"/>
          <w:color w:val="000000" w:themeColor="text1"/>
          <w:szCs w:val="22"/>
          <w:lang w:eastAsia="en-US"/>
        </w:rPr>
        <w:t>0</w:t>
      </w:r>
      <w:r w:rsidRPr="00D244E1">
        <w:rPr>
          <w:rFonts w:asciiTheme="minorHAnsi" w:eastAsiaTheme="minorHAnsi" w:hAnsiTheme="minorHAnsi" w:cstheme="minorHAnsi"/>
          <w:color w:val="000000" w:themeColor="text1"/>
          <w:szCs w:val="22"/>
          <w:lang w:eastAsia="en-US"/>
        </w:rPr>
        <w:t xml:space="preserve">. </w:t>
      </w:r>
      <w:r w:rsidR="00704DB7">
        <w:rPr>
          <w:rFonts w:asciiTheme="minorHAnsi" w:eastAsiaTheme="minorHAnsi" w:hAnsiTheme="minorHAnsi" w:cstheme="minorHAnsi"/>
          <w:color w:val="000000" w:themeColor="text1"/>
          <w:szCs w:val="22"/>
          <w:lang w:eastAsia="en-US"/>
        </w:rPr>
        <w:t>lipnja</w:t>
      </w:r>
      <w:r w:rsidRPr="00D244E1">
        <w:rPr>
          <w:rFonts w:asciiTheme="minorHAnsi" w:eastAsiaTheme="minorHAnsi" w:hAnsiTheme="minorHAnsi" w:cstheme="minorHAnsi"/>
          <w:color w:val="000000" w:themeColor="text1"/>
          <w:szCs w:val="22"/>
          <w:lang w:eastAsia="en-US"/>
        </w:rPr>
        <w:t xml:space="preserve"> 202</w:t>
      </w:r>
      <w:r w:rsidR="000342A2">
        <w:rPr>
          <w:rFonts w:asciiTheme="minorHAnsi" w:eastAsiaTheme="minorHAnsi" w:hAnsiTheme="minorHAnsi" w:cstheme="minorHAnsi"/>
          <w:color w:val="000000" w:themeColor="text1"/>
          <w:szCs w:val="22"/>
          <w:lang w:eastAsia="en-US"/>
        </w:rPr>
        <w:t>6</w:t>
      </w:r>
      <w:r w:rsidRPr="00D244E1">
        <w:rPr>
          <w:rFonts w:asciiTheme="minorHAnsi" w:eastAsiaTheme="minorHAnsi" w:hAnsiTheme="minorHAnsi" w:cstheme="minorHAnsi"/>
          <w:color w:val="000000" w:themeColor="text1"/>
          <w:szCs w:val="22"/>
          <w:lang w:eastAsia="en-US"/>
        </w:rPr>
        <w:t xml:space="preserve">. godine </w:t>
      </w:r>
      <w:r w:rsidR="00EA7669">
        <w:rPr>
          <w:rFonts w:asciiTheme="minorHAnsi" w:eastAsiaTheme="minorHAnsi" w:hAnsiTheme="minorHAnsi" w:cstheme="minorHAnsi"/>
          <w:color w:val="000000" w:themeColor="text1"/>
          <w:szCs w:val="22"/>
          <w:lang w:eastAsia="en-US"/>
        </w:rPr>
        <w:t xml:space="preserve">ostvaren je </w:t>
      </w:r>
      <w:r w:rsidRPr="00D244E1">
        <w:rPr>
          <w:rFonts w:asciiTheme="minorHAnsi" w:eastAsiaTheme="minorHAnsi" w:hAnsiTheme="minorHAnsi" w:cstheme="minorHAnsi"/>
          <w:color w:val="000000" w:themeColor="text1"/>
          <w:szCs w:val="22"/>
          <w:lang w:eastAsia="en-US"/>
        </w:rPr>
        <w:t xml:space="preserve">manjak prihoda </w:t>
      </w:r>
      <w:r w:rsidR="00EA7669">
        <w:rPr>
          <w:rFonts w:asciiTheme="minorHAnsi" w:eastAsiaTheme="minorHAnsi" w:hAnsiTheme="minorHAnsi" w:cstheme="minorHAnsi"/>
          <w:color w:val="000000" w:themeColor="text1"/>
          <w:szCs w:val="22"/>
          <w:lang w:eastAsia="en-US"/>
        </w:rPr>
        <w:t>poslovanj</w:t>
      </w:r>
      <w:r w:rsidRPr="00D244E1">
        <w:rPr>
          <w:rFonts w:asciiTheme="minorHAnsi" w:eastAsiaTheme="minorHAnsi" w:hAnsiTheme="minorHAnsi" w:cstheme="minorHAnsi"/>
          <w:color w:val="000000" w:themeColor="text1"/>
          <w:szCs w:val="22"/>
          <w:lang w:eastAsia="en-US"/>
        </w:rPr>
        <w:t xml:space="preserve">u iznosu od </w:t>
      </w:r>
      <w:r w:rsidR="000342A2">
        <w:rPr>
          <w:rFonts w:asciiTheme="minorHAnsi" w:eastAsiaTheme="minorHAnsi" w:hAnsiTheme="minorHAnsi" w:cstheme="minorHAnsi"/>
          <w:color w:val="000000" w:themeColor="text1"/>
          <w:szCs w:val="22"/>
          <w:lang w:eastAsia="en-US"/>
        </w:rPr>
        <w:t>72.368,38</w:t>
      </w:r>
      <w:r w:rsidR="00B95078">
        <w:rPr>
          <w:rFonts w:asciiTheme="minorHAnsi" w:eastAsiaTheme="minorHAnsi" w:hAnsiTheme="minorHAnsi" w:cstheme="minorHAnsi"/>
          <w:color w:val="000000" w:themeColor="text1"/>
          <w:szCs w:val="22"/>
          <w:lang w:eastAsia="en-US"/>
        </w:rPr>
        <w:t xml:space="preserve"> </w:t>
      </w:r>
      <w:r w:rsidRPr="00D244E1">
        <w:rPr>
          <w:rFonts w:asciiTheme="minorHAnsi" w:eastAsiaTheme="minorHAnsi" w:hAnsiTheme="minorHAnsi" w:cstheme="minorHAnsi"/>
          <w:color w:val="000000" w:themeColor="text1"/>
          <w:szCs w:val="22"/>
          <w:lang w:eastAsia="en-US"/>
        </w:rPr>
        <w:t>eur</w:t>
      </w:r>
      <w:r w:rsidR="00FA76A1">
        <w:rPr>
          <w:rFonts w:asciiTheme="minorHAnsi" w:eastAsiaTheme="minorHAnsi" w:hAnsiTheme="minorHAnsi" w:cstheme="minorHAnsi"/>
          <w:color w:val="000000" w:themeColor="text1"/>
          <w:szCs w:val="22"/>
          <w:lang w:eastAsia="en-US"/>
        </w:rPr>
        <w:t>a</w:t>
      </w:r>
      <w:r w:rsidRPr="00D244E1">
        <w:rPr>
          <w:rFonts w:asciiTheme="minorHAnsi" w:eastAsiaTheme="minorHAnsi" w:hAnsiTheme="minorHAnsi" w:cstheme="minorHAnsi"/>
          <w:color w:val="000000" w:themeColor="text1"/>
          <w:szCs w:val="22"/>
          <w:lang w:eastAsia="en-US"/>
        </w:rPr>
        <w:t>.</w:t>
      </w:r>
      <w:r w:rsidR="00B97450">
        <w:rPr>
          <w:rFonts w:asciiTheme="minorHAnsi" w:eastAsiaTheme="minorHAnsi" w:hAnsiTheme="minorHAnsi" w:cstheme="minorHAnsi"/>
          <w:color w:val="000000" w:themeColor="text1"/>
          <w:szCs w:val="22"/>
          <w:lang w:eastAsia="en-US"/>
        </w:rPr>
        <w:t xml:space="preserve"> Iznos nenaplaćenih potraživanja za vlastite prihode na dan 30. 06. 202</w:t>
      </w:r>
      <w:r w:rsidR="00672C48">
        <w:rPr>
          <w:rFonts w:asciiTheme="minorHAnsi" w:eastAsiaTheme="minorHAnsi" w:hAnsiTheme="minorHAnsi" w:cstheme="minorHAnsi"/>
          <w:color w:val="000000" w:themeColor="text1"/>
          <w:szCs w:val="22"/>
          <w:lang w:eastAsia="en-US"/>
        </w:rPr>
        <w:t>6.</w:t>
      </w:r>
      <w:r w:rsidR="00B97450">
        <w:rPr>
          <w:rFonts w:asciiTheme="minorHAnsi" w:eastAsiaTheme="minorHAnsi" w:hAnsiTheme="minorHAnsi" w:cstheme="minorHAnsi"/>
          <w:color w:val="000000" w:themeColor="text1"/>
          <w:szCs w:val="22"/>
          <w:lang w:eastAsia="en-US"/>
        </w:rPr>
        <w:t xml:space="preserve"> </w:t>
      </w:r>
      <w:r w:rsidR="00B97450" w:rsidRPr="00F53547">
        <w:rPr>
          <w:rFonts w:asciiTheme="minorHAnsi" w:eastAsiaTheme="minorHAnsi" w:hAnsiTheme="minorHAnsi" w:cstheme="minorHAnsi"/>
          <w:szCs w:val="22"/>
          <w:lang w:eastAsia="en-US"/>
        </w:rPr>
        <w:t xml:space="preserve">godine iznosi </w:t>
      </w:r>
      <w:r w:rsidR="00F53547" w:rsidRPr="00F53547">
        <w:rPr>
          <w:rFonts w:asciiTheme="minorHAnsi" w:eastAsiaTheme="minorHAnsi" w:hAnsiTheme="minorHAnsi" w:cstheme="minorHAnsi"/>
          <w:szCs w:val="22"/>
          <w:lang w:eastAsia="en-US"/>
        </w:rPr>
        <w:t xml:space="preserve">60,00 </w:t>
      </w:r>
      <w:r w:rsidR="00B97450" w:rsidRPr="00F53547">
        <w:rPr>
          <w:rFonts w:asciiTheme="minorHAnsi" w:eastAsiaTheme="minorHAnsi" w:hAnsiTheme="minorHAnsi" w:cstheme="minorHAnsi"/>
          <w:szCs w:val="22"/>
          <w:lang w:eastAsia="en-US"/>
        </w:rPr>
        <w:t xml:space="preserve"> eura, a odnosi se na  potraživanja  za </w:t>
      </w:r>
      <w:r w:rsidR="00704DB7" w:rsidRPr="00F53547">
        <w:rPr>
          <w:rFonts w:asciiTheme="minorHAnsi" w:eastAsiaTheme="minorHAnsi" w:hAnsiTheme="minorHAnsi" w:cstheme="minorHAnsi"/>
          <w:szCs w:val="22"/>
          <w:lang w:eastAsia="en-US"/>
        </w:rPr>
        <w:t xml:space="preserve"> prihode od </w:t>
      </w:r>
      <w:r w:rsidR="00F53547" w:rsidRPr="00F53547">
        <w:rPr>
          <w:rFonts w:asciiTheme="minorHAnsi" w:eastAsiaTheme="minorHAnsi" w:hAnsiTheme="minorHAnsi" w:cstheme="minorHAnsi"/>
          <w:szCs w:val="22"/>
          <w:lang w:eastAsia="en-US"/>
        </w:rPr>
        <w:t>pruženih usluga – plakata.</w:t>
      </w:r>
    </w:p>
    <w:p w14:paraId="7C8199EE" w14:textId="77777777" w:rsidR="001C4611" w:rsidRDefault="001C4611" w:rsidP="00FB71D7">
      <w:pPr>
        <w:spacing w:after="160" w:line="259" w:lineRule="auto"/>
        <w:jc w:val="both"/>
        <w:rPr>
          <w:rFonts w:asciiTheme="minorHAnsi" w:eastAsiaTheme="minorHAnsi" w:hAnsiTheme="minorHAnsi" w:cstheme="minorHAnsi"/>
          <w:szCs w:val="22"/>
          <w:lang w:eastAsia="en-US"/>
        </w:rPr>
      </w:pPr>
    </w:p>
    <w:p w14:paraId="49F76367" w14:textId="77777777" w:rsidR="001C4611" w:rsidRDefault="001C4611" w:rsidP="00FB71D7">
      <w:pPr>
        <w:spacing w:after="160" w:line="259" w:lineRule="auto"/>
        <w:jc w:val="both"/>
        <w:rPr>
          <w:rFonts w:asciiTheme="minorHAnsi" w:eastAsiaTheme="minorHAnsi" w:hAnsiTheme="minorHAnsi" w:cstheme="minorHAnsi"/>
          <w:szCs w:val="22"/>
          <w:lang w:eastAsia="en-US"/>
        </w:rPr>
      </w:pPr>
    </w:p>
    <w:p w14:paraId="397EAD0F" w14:textId="77777777" w:rsidR="001C4611" w:rsidRDefault="001C4611" w:rsidP="00FB71D7">
      <w:pPr>
        <w:spacing w:after="160" w:line="259" w:lineRule="auto"/>
        <w:jc w:val="both"/>
        <w:rPr>
          <w:rFonts w:asciiTheme="minorHAnsi" w:eastAsiaTheme="minorHAnsi" w:hAnsiTheme="minorHAnsi" w:cstheme="minorHAnsi"/>
          <w:szCs w:val="22"/>
          <w:lang w:eastAsia="en-US"/>
        </w:rPr>
      </w:pPr>
    </w:p>
    <w:p w14:paraId="27EC4213" w14:textId="32AD32B2" w:rsidR="00952000" w:rsidRDefault="00B01E45" w:rsidP="00FB71D7">
      <w:pPr>
        <w:spacing w:after="160" w:line="259" w:lineRule="auto"/>
        <w:jc w:val="both"/>
        <w:rPr>
          <w:rFonts w:asciiTheme="minorHAnsi" w:eastAsiaTheme="minorHAnsi" w:hAnsiTheme="minorHAnsi" w:cstheme="minorHAnsi"/>
          <w:szCs w:val="22"/>
          <w:lang w:eastAsia="en-US"/>
        </w:rPr>
      </w:pPr>
      <w:r>
        <w:rPr>
          <w:rFonts w:asciiTheme="minorHAnsi" w:eastAsiaTheme="minorHAnsi" w:hAnsiTheme="minorHAnsi" w:cstheme="minorHAnsi"/>
          <w:szCs w:val="22"/>
          <w:lang w:eastAsia="en-US"/>
        </w:rPr>
        <w:t xml:space="preserve">Ostvareni manjak dijelom je posljedica računovodstvenog evidentiranja rashoda prema načelu nastanka događaja, prema kojem se troškovi priznaju i iskazuju u razdoblju u kojem su nastali, neovisno o trenutku njihove isplate. Tijekom izvještajnog razdoblja evidentirani su troškovi za stručna usavršavanja zaposlenika vezana uz provedbu projekata škole. </w:t>
      </w:r>
      <w:r w:rsidR="00952000">
        <w:rPr>
          <w:rFonts w:asciiTheme="minorHAnsi" w:eastAsiaTheme="minorHAnsi" w:hAnsiTheme="minorHAnsi" w:cstheme="minorHAnsi"/>
          <w:szCs w:val="22"/>
          <w:lang w:eastAsia="en-US"/>
        </w:rPr>
        <w:t>Navedeni rashodi financirani su novčanim sredstvima doznačenim i evidentiranim u prethodnim obračunskim razdobljima, dok su rashodi priznati u tekućem izvještajnom razdoblju kada su i nastali. Zbog navedene vremenske neusklađenosti između priznavanja prihoda i rashoda iskazan je dio manjka u izvještajnom razdoblju.</w:t>
      </w:r>
    </w:p>
    <w:p w14:paraId="5B02B310" w14:textId="5DAE6B44" w:rsidR="00952000" w:rsidRPr="00F53547" w:rsidRDefault="00952000" w:rsidP="00FB71D7">
      <w:pPr>
        <w:spacing w:after="160" w:line="259" w:lineRule="auto"/>
        <w:jc w:val="both"/>
        <w:rPr>
          <w:rFonts w:asciiTheme="minorHAnsi" w:eastAsiaTheme="minorHAnsi" w:hAnsiTheme="minorHAnsi" w:cstheme="minorHAnsi"/>
          <w:szCs w:val="22"/>
          <w:lang w:eastAsia="en-US"/>
        </w:rPr>
      </w:pPr>
      <w:r>
        <w:rPr>
          <w:rFonts w:asciiTheme="minorHAnsi" w:eastAsiaTheme="minorHAnsi" w:hAnsiTheme="minorHAnsi" w:cstheme="minorHAnsi"/>
          <w:szCs w:val="22"/>
          <w:lang w:eastAsia="en-US"/>
        </w:rPr>
        <w:t>Prihodi ostvareni po osnovi projektnih sredstava nisu bili planirani Financijskim planom niti njegovim izmjenama i dopunama (rebalansom), budući da u vrijeme izrade i donošenja navedenih akata nije bila zaprimljena službena obavijest</w:t>
      </w:r>
      <w:r w:rsidR="00DC14E4">
        <w:rPr>
          <w:rFonts w:asciiTheme="minorHAnsi" w:eastAsiaTheme="minorHAnsi" w:hAnsiTheme="minorHAnsi" w:cstheme="minorHAnsi"/>
          <w:szCs w:val="22"/>
          <w:lang w:eastAsia="en-US"/>
        </w:rPr>
        <w:t xml:space="preserve"> da će sredstva biti doznačena tijekom izvještajnog razdoblja. Ostvareni prihodi evidentirani su po zaprimanju sredstava te predstavljaju odstupanje u odnosu na planirane iznose te tako utječu i na ukupni manjak u izvještajnom razdoblju.</w:t>
      </w:r>
    </w:p>
    <w:p w14:paraId="788290CF" w14:textId="74C680B3" w:rsidR="00704DB7" w:rsidRPr="00D244E1" w:rsidRDefault="00704DB7" w:rsidP="00FB71D7">
      <w:pPr>
        <w:spacing w:after="160" w:line="259" w:lineRule="auto"/>
        <w:jc w:val="both"/>
        <w:rPr>
          <w:rFonts w:asciiTheme="minorHAnsi" w:eastAsiaTheme="minorHAnsi" w:hAnsiTheme="minorHAnsi" w:cstheme="minorHAnsi"/>
          <w:color w:val="000000" w:themeColor="text1"/>
          <w:szCs w:val="22"/>
          <w:lang w:eastAsia="en-US"/>
        </w:rPr>
      </w:pPr>
      <w:r>
        <w:rPr>
          <w:rFonts w:asciiTheme="minorHAnsi" w:eastAsiaTheme="minorHAnsi" w:hAnsiTheme="minorHAnsi" w:cstheme="minorHAnsi"/>
          <w:color w:val="000000" w:themeColor="text1"/>
          <w:szCs w:val="22"/>
          <w:lang w:eastAsia="en-US"/>
        </w:rPr>
        <w:t>Stanje obveza na dan 30. lipnja 202</w:t>
      </w:r>
      <w:r w:rsidR="000342A2">
        <w:rPr>
          <w:rFonts w:asciiTheme="minorHAnsi" w:eastAsiaTheme="minorHAnsi" w:hAnsiTheme="minorHAnsi" w:cstheme="minorHAnsi"/>
          <w:color w:val="000000" w:themeColor="text1"/>
          <w:szCs w:val="22"/>
          <w:lang w:eastAsia="en-US"/>
        </w:rPr>
        <w:t>6</w:t>
      </w:r>
      <w:r>
        <w:rPr>
          <w:rFonts w:asciiTheme="minorHAnsi" w:eastAsiaTheme="minorHAnsi" w:hAnsiTheme="minorHAnsi" w:cstheme="minorHAnsi"/>
          <w:color w:val="000000" w:themeColor="text1"/>
          <w:szCs w:val="22"/>
          <w:lang w:eastAsia="en-US"/>
        </w:rPr>
        <w:t xml:space="preserve">. godine iznosi </w:t>
      </w:r>
      <w:r w:rsidR="00FA76A1">
        <w:rPr>
          <w:rFonts w:asciiTheme="minorHAnsi" w:eastAsiaTheme="minorHAnsi" w:hAnsiTheme="minorHAnsi" w:cstheme="minorHAnsi"/>
          <w:color w:val="000000" w:themeColor="text1"/>
          <w:szCs w:val="22"/>
          <w:lang w:eastAsia="en-US"/>
        </w:rPr>
        <w:t>348.170,10</w:t>
      </w:r>
      <w:r>
        <w:rPr>
          <w:rFonts w:asciiTheme="minorHAnsi" w:eastAsiaTheme="minorHAnsi" w:hAnsiTheme="minorHAnsi" w:cstheme="minorHAnsi"/>
          <w:color w:val="000000" w:themeColor="text1"/>
          <w:szCs w:val="22"/>
          <w:lang w:eastAsia="en-US"/>
        </w:rPr>
        <w:t xml:space="preserve"> eur</w:t>
      </w:r>
      <w:r w:rsidR="00FA76A1">
        <w:rPr>
          <w:rFonts w:asciiTheme="minorHAnsi" w:eastAsiaTheme="minorHAnsi" w:hAnsiTheme="minorHAnsi" w:cstheme="minorHAnsi"/>
          <w:color w:val="000000" w:themeColor="text1"/>
          <w:szCs w:val="22"/>
          <w:lang w:eastAsia="en-US"/>
        </w:rPr>
        <w:t>a</w:t>
      </w:r>
      <w:r>
        <w:rPr>
          <w:rFonts w:asciiTheme="minorHAnsi" w:eastAsiaTheme="minorHAnsi" w:hAnsiTheme="minorHAnsi" w:cstheme="minorHAnsi"/>
          <w:color w:val="000000" w:themeColor="text1"/>
          <w:szCs w:val="22"/>
          <w:lang w:eastAsia="en-US"/>
        </w:rPr>
        <w:t xml:space="preserve">, </w:t>
      </w:r>
      <w:r w:rsidR="00FA76A1">
        <w:rPr>
          <w:rFonts w:asciiTheme="minorHAnsi" w:eastAsiaTheme="minorHAnsi" w:hAnsiTheme="minorHAnsi" w:cstheme="minorHAnsi"/>
          <w:color w:val="000000" w:themeColor="text1"/>
          <w:szCs w:val="22"/>
          <w:lang w:eastAsia="en-US"/>
        </w:rPr>
        <w:t>od čega su obveze za zaposlene 186.458,22 eura, obveze za EU  predujmove 150.161,60, obveze proračunskih korisnika za povrat u proračun 2.050,80 eura, a ostatak se odnosi na obveze za materijalne i financijske rashode. Stanje dospjelih obveza na kraju izvještajnog razdoblja iznosi 0,00 eura jer su sve obveze plaćene po dospijeću.</w:t>
      </w:r>
    </w:p>
    <w:p w14:paraId="095CC90E" w14:textId="0F096CD8" w:rsidR="00A87BF5" w:rsidRPr="00D244E1" w:rsidRDefault="00A87BF5" w:rsidP="00FB71D7">
      <w:pPr>
        <w:spacing w:after="160" w:line="259" w:lineRule="auto"/>
        <w:jc w:val="both"/>
        <w:rPr>
          <w:rFonts w:asciiTheme="minorHAnsi" w:eastAsiaTheme="minorHAnsi" w:hAnsiTheme="minorHAnsi" w:cstheme="minorHAnsi"/>
          <w:color w:val="000000" w:themeColor="text1"/>
          <w:szCs w:val="22"/>
          <w:lang w:eastAsia="en-US"/>
        </w:rPr>
      </w:pPr>
    </w:p>
    <w:p w14:paraId="2948FE1B" w14:textId="77777777" w:rsidR="00704DB7" w:rsidRDefault="00704DB7" w:rsidP="00FB71D7">
      <w:pPr>
        <w:spacing w:line="259" w:lineRule="auto"/>
        <w:rPr>
          <w:rFonts w:asciiTheme="minorHAnsi" w:eastAsiaTheme="minorHAnsi" w:hAnsiTheme="minorHAnsi" w:cstheme="minorBidi"/>
          <w:color w:val="FF0000"/>
          <w:szCs w:val="22"/>
          <w:lang w:eastAsia="en-US"/>
        </w:rPr>
      </w:pPr>
    </w:p>
    <w:p w14:paraId="420B11C1" w14:textId="77777777" w:rsidR="00704DB7" w:rsidRDefault="00704DB7" w:rsidP="00FB71D7">
      <w:pPr>
        <w:spacing w:line="259" w:lineRule="auto"/>
        <w:rPr>
          <w:rFonts w:asciiTheme="minorHAnsi" w:eastAsiaTheme="minorHAnsi" w:hAnsiTheme="minorHAnsi" w:cstheme="minorBidi"/>
          <w:color w:val="FF0000"/>
          <w:szCs w:val="22"/>
          <w:lang w:eastAsia="en-US"/>
        </w:rPr>
      </w:pPr>
    </w:p>
    <w:p w14:paraId="5FBCE4A0" w14:textId="77777777" w:rsidR="00704DB7" w:rsidRDefault="00704DB7" w:rsidP="00FB71D7">
      <w:pPr>
        <w:spacing w:line="259" w:lineRule="auto"/>
        <w:rPr>
          <w:rFonts w:asciiTheme="minorHAnsi" w:eastAsiaTheme="minorHAnsi" w:hAnsiTheme="minorHAnsi" w:cstheme="minorBidi"/>
          <w:color w:val="FF0000"/>
          <w:szCs w:val="22"/>
          <w:lang w:eastAsia="en-US"/>
        </w:rPr>
      </w:pPr>
    </w:p>
    <w:p w14:paraId="2B95B43F" w14:textId="77777777" w:rsidR="00704DB7" w:rsidRDefault="00704DB7" w:rsidP="00FB71D7">
      <w:pPr>
        <w:spacing w:line="259" w:lineRule="auto"/>
        <w:rPr>
          <w:rFonts w:asciiTheme="minorHAnsi" w:eastAsiaTheme="minorHAnsi" w:hAnsiTheme="minorHAnsi" w:cstheme="minorBidi"/>
          <w:color w:val="FF0000"/>
          <w:szCs w:val="22"/>
          <w:lang w:eastAsia="en-US"/>
        </w:rPr>
      </w:pPr>
    </w:p>
    <w:p w14:paraId="4B0AEE7C" w14:textId="77777777" w:rsidR="00704DB7" w:rsidRDefault="00704DB7" w:rsidP="00FB71D7">
      <w:pPr>
        <w:spacing w:line="259" w:lineRule="auto"/>
        <w:rPr>
          <w:rFonts w:asciiTheme="minorHAnsi" w:eastAsiaTheme="minorHAnsi" w:hAnsiTheme="minorHAnsi" w:cstheme="minorBidi"/>
          <w:color w:val="FF0000"/>
          <w:szCs w:val="22"/>
          <w:lang w:eastAsia="en-US"/>
        </w:rPr>
      </w:pPr>
    </w:p>
    <w:p w14:paraId="2F3E69E1" w14:textId="77777777" w:rsidR="00704DB7" w:rsidRDefault="00704DB7" w:rsidP="00FB71D7">
      <w:pPr>
        <w:spacing w:line="259" w:lineRule="auto"/>
        <w:rPr>
          <w:rFonts w:asciiTheme="minorHAnsi" w:eastAsiaTheme="minorHAnsi" w:hAnsiTheme="minorHAnsi" w:cstheme="minorBidi"/>
          <w:color w:val="FF0000"/>
          <w:szCs w:val="22"/>
          <w:lang w:eastAsia="en-US"/>
        </w:rPr>
      </w:pPr>
    </w:p>
    <w:p w14:paraId="65CBAC70" w14:textId="77777777" w:rsidR="00704DB7" w:rsidRDefault="00704DB7" w:rsidP="00FB71D7">
      <w:pPr>
        <w:spacing w:line="259" w:lineRule="auto"/>
        <w:rPr>
          <w:rFonts w:asciiTheme="minorHAnsi" w:eastAsiaTheme="minorHAnsi" w:hAnsiTheme="minorHAnsi" w:cstheme="minorBidi"/>
          <w:color w:val="FF0000"/>
          <w:szCs w:val="22"/>
          <w:lang w:eastAsia="en-US"/>
        </w:rPr>
      </w:pPr>
    </w:p>
    <w:p w14:paraId="7C6C14F7" w14:textId="77777777" w:rsidR="00704DB7" w:rsidRDefault="00704DB7" w:rsidP="00FB71D7">
      <w:pPr>
        <w:spacing w:line="259" w:lineRule="auto"/>
        <w:rPr>
          <w:rFonts w:asciiTheme="minorHAnsi" w:eastAsiaTheme="minorHAnsi" w:hAnsiTheme="minorHAnsi" w:cstheme="minorBidi"/>
          <w:color w:val="FF0000"/>
          <w:szCs w:val="22"/>
          <w:lang w:eastAsia="en-US"/>
        </w:rPr>
      </w:pPr>
    </w:p>
    <w:p w14:paraId="520B5AF3" w14:textId="77777777" w:rsidR="00704DB7" w:rsidRDefault="00704DB7" w:rsidP="00FB71D7">
      <w:pPr>
        <w:spacing w:line="259" w:lineRule="auto"/>
        <w:rPr>
          <w:rFonts w:asciiTheme="minorHAnsi" w:eastAsiaTheme="minorHAnsi" w:hAnsiTheme="minorHAnsi" w:cstheme="minorBidi"/>
          <w:color w:val="FF0000"/>
          <w:szCs w:val="22"/>
          <w:lang w:eastAsia="en-US"/>
        </w:rPr>
      </w:pPr>
    </w:p>
    <w:p w14:paraId="3CB2E25C" w14:textId="77777777" w:rsidR="00704DB7" w:rsidRDefault="00704DB7" w:rsidP="00FB71D7">
      <w:pPr>
        <w:spacing w:line="259" w:lineRule="auto"/>
        <w:rPr>
          <w:rFonts w:asciiTheme="minorHAnsi" w:eastAsiaTheme="minorHAnsi" w:hAnsiTheme="minorHAnsi" w:cstheme="minorBidi"/>
          <w:color w:val="FF0000"/>
          <w:szCs w:val="22"/>
          <w:lang w:eastAsia="en-US"/>
        </w:rPr>
      </w:pPr>
    </w:p>
    <w:p w14:paraId="3BF38B2A" w14:textId="77777777" w:rsidR="00704DB7" w:rsidRDefault="00704DB7" w:rsidP="00FB71D7">
      <w:pPr>
        <w:spacing w:line="259" w:lineRule="auto"/>
        <w:rPr>
          <w:rFonts w:asciiTheme="minorHAnsi" w:eastAsiaTheme="minorHAnsi" w:hAnsiTheme="minorHAnsi" w:cstheme="minorBidi"/>
          <w:color w:val="FF0000"/>
          <w:szCs w:val="22"/>
          <w:lang w:eastAsia="en-US"/>
        </w:rPr>
      </w:pPr>
    </w:p>
    <w:p w14:paraId="5B7FDA17" w14:textId="77777777" w:rsidR="00704DB7" w:rsidRDefault="00704DB7" w:rsidP="00FB71D7">
      <w:pPr>
        <w:spacing w:line="259" w:lineRule="auto"/>
        <w:rPr>
          <w:rFonts w:asciiTheme="minorHAnsi" w:eastAsiaTheme="minorHAnsi" w:hAnsiTheme="minorHAnsi" w:cstheme="minorBidi"/>
          <w:color w:val="FF0000"/>
          <w:szCs w:val="22"/>
          <w:lang w:eastAsia="en-US"/>
        </w:rPr>
      </w:pPr>
    </w:p>
    <w:p w14:paraId="40B546A2" w14:textId="77777777" w:rsidR="00704DB7" w:rsidRDefault="00704DB7" w:rsidP="00FB71D7">
      <w:pPr>
        <w:spacing w:line="259" w:lineRule="auto"/>
        <w:rPr>
          <w:rFonts w:asciiTheme="minorHAnsi" w:eastAsiaTheme="minorHAnsi" w:hAnsiTheme="minorHAnsi" w:cstheme="minorBidi"/>
          <w:color w:val="FF0000"/>
          <w:szCs w:val="22"/>
          <w:lang w:eastAsia="en-US"/>
        </w:rPr>
      </w:pPr>
    </w:p>
    <w:p w14:paraId="56211C96" w14:textId="77777777" w:rsidR="00704DB7" w:rsidRDefault="00704DB7" w:rsidP="00FB71D7">
      <w:pPr>
        <w:spacing w:line="259" w:lineRule="auto"/>
        <w:rPr>
          <w:rFonts w:asciiTheme="minorHAnsi" w:eastAsiaTheme="minorHAnsi" w:hAnsiTheme="minorHAnsi" w:cstheme="minorBidi"/>
          <w:color w:val="FF0000"/>
          <w:szCs w:val="22"/>
          <w:lang w:eastAsia="en-US"/>
        </w:rPr>
      </w:pPr>
    </w:p>
    <w:p w14:paraId="2BCCE625" w14:textId="77777777" w:rsidR="00704DB7" w:rsidRDefault="00704DB7" w:rsidP="00FB71D7">
      <w:pPr>
        <w:spacing w:line="259" w:lineRule="auto"/>
        <w:rPr>
          <w:rFonts w:asciiTheme="minorHAnsi" w:eastAsiaTheme="minorHAnsi" w:hAnsiTheme="minorHAnsi" w:cstheme="minorBidi"/>
          <w:color w:val="FF0000"/>
          <w:szCs w:val="22"/>
          <w:lang w:eastAsia="en-US"/>
        </w:rPr>
      </w:pPr>
    </w:p>
    <w:p w14:paraId="5730F12D" w14:textId="77777777" w:rsidR="00A51D36" w:rsidRDefault="00A51D36" w:rsidP="0074118A">
      <w:pPr>
        <w:spacing w:line="259" w:lineRule="auto"/>
        <w:rPr>
          <w:rFonts w:asciiTheme="minorHAnsi" w:eastAsiaTheme="minorHAnsi" w:hAnsiTheme="minorHAnsi" w:cstheme="minorBidi"/>
          <w:color w:val="FF0000"/>
          <w:szCs w:val="22"/>
          <w:lang w:eastAsia="en-US"/>
        </w:rPr>
      </w:pPr>
    </w:p>
    <w:p w14:paraId="43557D61" w14:textId="77777777" w:rsidR="00A51D36" w:rsidRDefault="00A51D36" w:rsidP="0074118A">
      <w:pPr>
        <w:spacing w:line="259" w:lineRule="auto"/>
        <w:rPr>
          <w:rFonts w:asciiTheme="minorHAnsi" w:eastAsiaTheme="minorHAnsi" w:hAnsiTheme="minorHAnsi" w:cstheme="minorBidi"/>
          <w:color w:val="FF0000"/>
          <w:szCs w:val="22"/>
          <w:lang w:eastAsia="en-US"/>
        </w:rPr>
      </w:pPr>
    </w:p>
    <w:p w14:paraId="434DCABD" w14:textId="77777777" w:rsidR="00A51D36" w:rsidRDefault="00A51D36" w:rsidP="0074118A">
      <w:pPr>
        <w:spacing w:line="259" w:lineRule="auto"/>
        <w:rPr>
          <w:rFonts w:asciiTheme="minorHAnsi" w:eastAsiaTheme="minorHAnsi" w:hAnsiTheme="minorHAnsi" w:cstheme="minorBidi"/>
          <w:color w:val="FF0000"/>
          <w:szCs w:val="22"/>
          <w:lang w:eastAsia="en-US"/>
        </w:rPr>
      </w:pPr>
    </w:p>
    <w:p w14:paraId="12C12B71" w14:textId="77777777" w:rsidR="00A51D36" w:rsidRDefault="00A51D36" w:rsidP="0074118A">
      <w:pPr>
        <w:spacing w:line="259" w:lineRule="auto"/>
        <w:rPr>
          <w:rFonts w:asciiTheme="minorHAnsi" w:eastAsiaTheme="minorHAnsi" w:hAnsiTheme="minorHAnsi" w:cstheme="minorBidi"/>
          <w:color w:val="FF0000"/>
          <w:szCs w:val="22"/>
          <w:lang w:eastAsia="en-US"/>
        </w:rPr>
      </w:pPr>
    </w:p>
    <w:p w14:paraId="46C504EE" w14:textId="77777777" w:rsidR="00A51D36" w:rsidRDefault="00A51D36" w:rsidP="0074118A">
      <w:pPr>
        <w:spacing w:line="259" w:lineRule="auto"/>
        <w:rPr>
          <w:rFonts w:asciiTheme="minorHAnsi" w:eastAsiaTheme="minorHAnsi" w:hAnsiTheme="minorHAnsi" w:cstheme="minorBidi"/>
          <w:color w:val="FF0000"/>
          <w:szCs w:val="22"/>
          <w:lang w:eastAsia="en-US"/>
        </w:rPr>
      </w:pPr>
    </w:p>
    <w:p w14:paraId="300892BE" w14:textId="77777777" w:rsidR="00A51D36" w:rsidRDefault="00A51D36" w:rsidP="0074118A">
      <w:pPr>
        <w:spacing w:line="259" w:lineRule="auto"/>
        <w:rPr>
          <w:rFonts w:asciiTheme="minorHAnsi" w:eastAsiaTheme="minorHAnsi" w:hAnsiTheme="minorHAnsi" w:cstheme="minorBidi"/>
          <w:color w:val="FF0000"/>
          <w:szCs w:val="22"/>
          <w:lang w:eastAsia="en-US"/>
        </w:rPr>
      </w:pPr>
    </w:p>
    <w:p w14:paraId="0F7D6E87" w14:textId="77777777" w:rsidR="00A51D36" w:rsidRDefault="00A51D36" w:rsidP="0074118A">
      <w:pPr>
        <w:spacing w:line="259" w:lineRule="auto"/>
        <w:rPr>
          <w:rFonts w:asciiTheme="minorHAnsi" w:eastAsiaTheme="minorHAnsi" w:hAnsiTheme="minorHAnsi" w:cstheme="minorBidi"/>
          <w:color w:val="FF0000"/>
          <w:szCs w:val="22"/>
          <w:lang w:eastAsia="en-US"/>
        </w:rPr>
      </w:pPr>
    </w:p>
    <w:p w14:paraId="2F0E34A3" w14:textId="77777777" w:rsidR="00A51D36" w:rsidRDefault="00A51D36" w:rsidP="0074118A">
      <w:pPr>
        <w:spacing w:line="259" w:lineRule="auto"/>
        <w:rPr>
          <w:rFonts w:asciiTheme="minorHAnsi" w:eastAsiaTheme="minorHAnsi" w:hAnsiTheme="minorHAnsi" w:cstheme="minorBidi"/>
          <w:color w:val="FF0000"/>
          <w:szCs w:val="22"/>
          <w:lang w:eastAsia="en-US"/>
        </w:rPr>
      </w:pPr>
    </w:p>
    <w:p w14:paraId="37F4092F" w14:textId="77777777" w:rsidR="00A51D36" w:rsidRDefault="00A51D36" w:rsidP="0074118A">
      <w:pPr>
        <w:spacing w:line="259" w:lineRule="auto"/>
        <w:rPr>
          <w:rFonts w:asciiTheme="minorHAnsi" w:eastAsiaTheme="minorHAnsi" w:hAnsiTheme="minorHAnsi" w:cstheme="minorBidi"/>
          <w:color w:val="FF0000"/>
          <w:szCs w:val="22"/>
          <w:lang w:eastAsia="en-US"/>
        </w:rPr>
      </w:pPr>
    </w:p>
    <w:p w14:paraId="3608E19A" w14:textId="77777777" w:rsidR="00A51D36" w:rsidRDefault="00A51D36" w:rsidP="0074118A">
      <w:pPr>
        <w:spacing w:line="259" w:lineRule="auto"/>
        <w:rPr>
          <w:rFonts w:asciiTheme="minorHAnsi" w:eastAsiaTheme="minorHAnsi" w:hAnsiTheme="minorHAnsi" w:cstheme="minorBidi"/>
          <w:color w:val="FF0000"/>
          <w:szCs w:val="22"/>
          <w:lang w:eastAsia="en-US"/>
        </w:rPr>
      </w:pPr>
    </w:p>
    <w:p w14:paraId="262296B4" w14:textId="77777777" w:rsidR="00A51D36" w:rsidRDefault="00A51D36" w:rsidP="0074118A">
      <w:pPr>
        <w:spacing w:line="259" w:lineRule="auto"/>
        <w:rPr>
          <w:rFonts w:asciiTheme="minorHAnsi" w:eastAsiaTheme="minorHAnsi" w:hAnsiTheme="minorHAnsi" w:cstheme="minorBidi"/>
          <w:color w:val="FF0000"/>
          <w:szCs w:val="22"/>
          <w:lang w:eastAsia="en-US"/>
        </w:rPr>
      </w:pPr>
    </w:p>
    <w:p w14:paraId="41D9E33E" w14:textId="77777777" w:rsidR="00A51D36" w:rsidRDefault="00A51D36" w:rsidP="0074118A">
      <w:pPr>
        <w:spacing w:line="259" w:lineRule="auto"/>
        <w:rPr>
          <w:rFonts w:asciiTheme="minorHAnsi" w:eastAsiaTheme="minorHAnsi" w:hAnsiTheme="minorHAnsi" w:cstheme="minorBidi"/>
          <w:color w:val="FF0000"/>
          <w:szCs w:val="22"/>
          <w:lang w:eastAsia="en-US"/>
        </w:rPr>
      </w:pPr>
    </w:p>
    <w:p w14:paraId="262892FD" w14:textId="77777777" w:rsidR="00A51D36" w:rsidRDefault="00A51D36" w:rsidP="0074118A">
      <w:pPr>
        <w:spacing w:line="259" w:lineRule="auto"/>
        <w:rPr>
          <w:rFonts w:asciiTheme="minorHAnsi" w:eastAsiaTheme="minorHAnsi" w:hAnsiTheme="minorHAnsi" w:cstheme="minorBidi"/>
          <w:color w:val="FF0000"/>
          <w:szCs w:val="22"/>
          <w:lang w:eastAsia="en-US"/>
        </w:rPr>
      </w:pPr>
    </w:p>
    <w:p w14:paraId="5B4B4647" w14:textId="77777777" w:rsidR="00A51D36" w:rsidRDefault="00A51D36" w:rsidP="0074118A">
      <w:pPr>
        <w:spacing w:line="259" w:lineRule="auto"/>
        <w:rPr>
          <w:rFonts w:asciiTheme="minorHAnsi" w:eastAsiaTheme="minorHAnsi" w:hAnsiTheme="minorHAnsi" w:cstheme="minorBidi"/>
          <w:color w:val="FF0000"/>
          <w:szCs w:val="22"/>
          <w:lang w:eastAsia="en-US"/>
        </w:rPr>
      </w:pPr>
    </w:p>
    <w:p w14:paraId="6AD82DF3" w14:textId="77777777" w:rsidR="00A51D36" w:rsidRDefault="00A51D36" w:rsidP="0074118A">
      <w:pPr>
        <w:spacing w:line="259" w:lineRule="auto"/>
        <w:rPr>
          <w:rFonts w:asciiTheme="minorHAnsi" w:eastAsiaTheme="minorHAnsi" w:hAnsiTheme="minorHAnsi" w:cstheme="minorBidi"/>
          <w:color w:val="FF0000"/>
          <w:szCs w:val="22"/>
          <w:lang w:eastAsia="en-US"/>
        </w:rPr>
      </w:pPr>
    </w:p>
    <w:p w14:paraId="61FC94D8" w14:textId="77777777" w:rsidR="00A51D36" w:rsidRDefault="00A51D36" w:rsidP="0074118A">
      <w:pPr>
        <w:spacing w:line="259" w:lineRule="auto"/>
        <w:rPr>
          <w:rFonts w:asciiTheme="minorHAnsi" w:eastAsiaTheme="minorHAnsi" w:hAnsiTheme="minorHAnsi" w:cstheme="minorBidi"/>
          <w:color w:val="FF0000"/>
          <w:szCs w:val="22"/>
          <w:lang w:eastAsia="en-US"/>
        </w:rPr>
      </w:pPr>
    </w:p>
    <w:p w14:paraId="0589E9F5" w14:textId="77777777" w:rsidR="00A51D36" w:rsidRDefault="00A51D36" w:rsidP="0074118A">
      <w:pPr>
        <w:spacing w:line="259" w:lineRule="auto"/>
        <w:rPr>
          <w:rFonts w:asciiTheme="minorHAnsi" w:eastAsiaTheme="minorHAnsi" w:hAnsiTheme="minorHAnsi" w:cstheme="minorBidi"/>
          <w:color w:val="FF0000"/>
          <w:szCs w:val="22"/>
          <w:lang w:eastAsia="en-US"/>
        </w:rPr>
      </w:pPr>
    </w:p>
    <w:p w14:paraId="50A34FCE" w14:textId="77777777" w:rsidR="00A51D36" w:rsidRDefault="00A51D36" w:rsidP="0074118A">
      <w:pPr>
        <w:spacing w:line="259" w:lineRule="auto"/>
        <w:rPr>
          <w:rFonts w:asciiTheme="minorHAnsi" w:eastAsiaTheme="minorHAnsi" w:hAnsiTheme="minorHAnsi" w:cstheme="minorBidi"/>
          <w:color w:val="FF0000"/>
          <w:szCs w:val="22"/>
          <w:lang w:eastAsia="en-US"/>
        </w:rPr>
      </w:pPr>
    </w:p>
    <w:p w14:paraId="184AA906" w14:textId="77777777" w:rsidR="0074118A" w:rsidRPr="00704DB7" w:rsidRDefault="0074118A" w:rsidP="0074118A">
      <w:pPr>
        <w:spacing w:line="259" w:lineRule="auto"/>
        <w:rPr>
          <w:rFonts w:asciiTheme="minorHAnsi" w:eastAsiaTheme="minorHAnsi" w:hAnsiTheme="minorHAnsi" w:cstheme="minorBidi"/>
          <w:szCs w:val="22"/>
          <w:lang w:eastAsia="en-US"/>
        </w:rPr>
      </w:pPr>
    </w:p>
    <w:p w14:paraId="28F640E2" w14:textId="77777777" w:rsidR="0074118A" w:rsidRPr="00704DB7" w:rsidRDefault="0074118A" w:rsidP="00704DB7">
      <w:pPr>
        <w:spacing w:line="259" w:lineRule="auto"/>
        <w:rPr>
          <w:rFonts w:asciiTheme="minorHAnsi" w:eastAsiaTheme="minorHAnsi" w:hAnsiTheme="minorHAnsi" w:cstheme="minorBidi"/>
          <w:szCs w:val="22"/>
          <w:lang w:eastAsia="en-US"/>
        </w:rPr>
      </w:pPr>
    </w:p>
    <w:tbl>
      <w:tblPr>
        <w:tblW w:w="9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74"/>
        <w:gridCol w:w="238"/>
        <w:gridCol w:w="7204"/>
      </w:tblGrid>
      <w:tr w:rsidR="00E17BC0" w:rsidRPr="00E17BC0" w14:paraId="7DA33213" w14:textId="77777777" w:rsidTr="003C2826">
        <w:trPr>
          <w:trHeight w:val="12208"/>
        </w:trPr>
        <w:tc>
          <w:tcPr>
            <w:tcW w:w="24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7D009B" w14:textId="77777777" w:rsidR="00E17BC0" w:rsidRPr="00E17BC0" w:rsidRDefault="00E17BC0" w:rsidP="00E17BC0">
            <w:pPr>
              <w:keepNext/>
              <w:jc w:val="both"/>
              <w:outlineLvl w:val="0"/>
              <w:rPr>
                <w:rFonts w:asciiTheme="minorHAnsi" w:eastAsia="Times New Roman" w:hAnsiTheme="minorHAnsi" w:cstheme="minorHAnsi"/>
                <w:iCs/>
                <w:szCs w:val="22"/>
                <w:lang w:eastAsia="en-US"/>
              </w:rPr>
            </w:pPr>
            <w:r w:rsidRPr="00E17BC0">
              <w:rPr>
                <w:rFonts w:asciiTheme="minorHAnsi" w:eastAsia="Times New Roman" w:hAnsiTheme="minorHAnsi" w:cstheme="minorHAnsi"/>
                <w:iCs/>
                <w:szCs w:val="22"/>
                <w:lang w:eastAsia="en-US"/>
              </w:rPr>
              <w:t>NAZIV:</w:t>
            </w:r>
          </w:p>
          <w:p w14:paraId="128D3678" w14:textId="77777777" w:rsidR="00E17BC0" w:rsidRPr="00E17BC0" w:rsidRDefault="00E17BC0" w:rsidP="00E17BC0">
            <w:pPr>
              <w:jc w:val="both"/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4E6F4C52" w14:textId="77777777" w:rsidR="00E17BC0" w:rsidRPr="00E17BC0" w:rsidRDefault="00E17BC0" w:rsidP="00E17BC0">
            <w:pP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1ECFBE82" w14:textId="77777777" w:rsidR="00E17BC0" w:rsidRPr="00E17BC0" w:rsidRDefault="00E17BC0" w:rsidP="00E17BC0">
            <w:pP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  <w:r w:rsidRPr="00E17BC0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PRORAČUNSKA KLASIFIKACIJA:</w:t>
            </w:r>
          </w:p>
          <w:p w14:paraId="22CC371A" w14:textId="77777777" w:rsidR="00E17BC0" w:rsidRPr="00E17BC0" w:rsidRDefault="00E17BC0" w:rsidP="00E17BC0">
            <w:pP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0F6AAAED" w14:textId="57A4177A" w:rsidR="00E17BC0" w:rsidRPr="00FC1271" w:rsidRDefault="00913D0E" w:rsidP="00E17BC0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Cs w:val="22"/>
                <w:lang w:eastAsia="en-US"/>
              </w:rPr>
            </w:pPr>
            <w:r w:rsidRPr="00FC1271">
              <w:rPr>
                <w:rFonts w:asciiTheme="minorHAnsi" w:eastAsia="Times New Roman" w:hAnsiTheme="minorHAnsi" w:cstheme="minorHAnsi"/>
                <w:bCs/>
                <w:color w:val="000000" w:themeColor="text1"/>
                <w:szCs w:val="22"/>
                <w:lang w:eastAsia="en-US"/>
              </w:rPr>
              <w:t>IZVRŠENJE</w:t>
            </w:r>
            <w:r w:rsidR="001E0045" w:rsidRPr="00FC1271">
              <w:rPr>
                <w:rFonts w:asciiTheme="minorHAnsi" w:eastAsia="Times New Roman" w:hAnsiTheme="minorHAnsi" w:cstheme="minorHAnsi"/>
                <w:bCs/>
                <w:color w:val="000000" w:themeColor="text1"/>
                <w:szCs w:val="22"/>
                <w:lang w:eastAsia="en-US"/>
              </w:rPr>
              <w:t xml:space="preserve"> FINANCIJSKOG PLANA</w:t>
            </w:r>
            <w:r w:rsidRPr="00FC1271">
              <w:rPr>
                <w:rFonts w:asciiTheme="minorHAnsi" w:eastAsia="Times New Roman" w:hAnsiTheme="minorHAnsi" w:cstheme="minorHAnsi"/>
                <w:bCs/>
                <w:color w:val="000000" w:themeColor="text1"/>
                <w:szCs w:val="22"/>
                <w:lang w:eastAsia="en-US"/>
              </w:rPr>
              <w:t xml:space="preserve"> 01. – </w:t>
            </w:r>
            <w:r w:rsidR="0024343D">
              <w:rPr>
                <w:rFonts w:asciiTheme="minorHAnsi" w:eastAsia="Times New Roman" w:hAnsiTheme="minorHAnsi" w:cstheme="minorHAnsi"/>
                <w:bCs/>
                <w:color w:val="000000" w:themeColor="text1"/>
                <w:szCs w:val="22"/>
                <w:lang w:eastAsia="en-US"/>
              </w:rPr>
              <w:t>06</w:t>
            </w:r>
            <w:r w:rsidRPr="00FC1271">
              <w:rPr>
                <w:rFonts w:asciiTheme="minorHAnsi" w:eastAsia="Times New Roman" w:hAnsiTheme="minorHAnsi" w:cstheme="minorHAnsi"/>
                <w:bCs/>
                <w:color w:val="000000" w:themeColor="text1"/>
                <w:szCs w:val="22"/>
                <w:lang w:eastAsia="en-US"/>
              </w:rPr>
              <w:t xml:space="preserve">. </w:t>
            </w:r>
            <w:r w:rsidR="00E17BC0" w:rsidRPr="00FC1271">
              <w:rPr>
                <w:rFonts w:asciiTheme="minorHAnsi" w:eastAsia="Times New Roman" w:hAnsiTheme="minorHAnsi" w:cstheme="minorHAnsi"/>
                <w:bCs/>
                <w:color w:val="000000" w:themeColor="text1"/>
                <w:szCs w:val="22"/>
                <w:lang w:eastAsia="en-US"/>
              </w:rPr>
              <w:t xml:space="preserve"> 202</w:t>
            </w:r>
            <w:r w:rsidR="00C7003A">
              <w:rPr>
                <w:rFonts w:asciiTheme="minorHAnsi" w:eastAsia="Times New Roman" w:hAnsiTheme="minorHAnsi" w:cstheme="minorHAnsi"/>
                <w:bCs/>
                <w:color w:val="000000" w:themeColor="text1"/>
                <w:szCs w:val="22"/>
                <w:lang w:eastAsia="en-US"/>
              </w:rPr>
              <w:t>6</w:t>
            </w:r>
            <w:r w:rsidR="00E17BC0" w:rsidRPr="00FC1271">
              <w:rPr>
                <w:rFonts w:asciiTheme="minorHAnsi" w:eastAsia="Times New Roman" w:hAnsiTheme="minorHAnsi" w:cstheme="minorHAnsi"/>
                <w:bCs/>
                <w:color w:val="000000" w:themeColor="text1"/>
                <w:szCs w:val="22"/>
                <w:lang w:eastAsia="en-US"/>
              </w:rPr>
              <w:t>. GODINU:</w:t>
            </w:r>
          </w:p>
          <w:p w14:paraId="0A2C0EB5" w14:textId="77777777" w:rsidR="00E17BC0" w:rsidRPr="00FC1271" w:rsidRDefault="00E17BC0" w:rsidP="00E17BC0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Cs w:val="22"/>
                <w:lang w:eastAsia="en-US"/>
              </w:rPr>
            </w:pPr>
          </w:p>
          <w:p w14:paraId="573CE99A" w14:textId="77777777" w:rsidR="00E17BC0" w:rsidRPr="00FC1271" w:rsidRDefault="00E17BC0" w:rsidP="00E17BC0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Cs w:val="22"/>
                <w:lang w:eastAsia="en-US"/>
              </w:rPr>
            </w:pPr>
          </w:p>
          <w:p w14:paraId="56DAAD75" w14:textId="77777777" w:rsidR="00E17BC0" w:rsidRPr="00FC1271" w:rsidRDefault="00E17BC0" w:rsidP="00E17BC0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Cs w:val="22"/>
                <w:lang w:eastAsia="en-US"/>
              </w:rPr>
            </w:pPr>
          </w:p>
          <w:p w14:paraId="1E3D4CA7" w14:textId="77777777" w:rsidR="00E17BC0" w:rsidRPr="00FC1271" w:rsidRDefault="00E17BC0" w:rsidP="00E17BC0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Cs w:val="22"/>
                <w:lang w:eastAsia="en-US"/>
              </w:rPr>
            </w:pPr>
          </w:p>
          <w:p w14:paraId="30B272C4" w14:textId="77777777" w:rsidR="00E17BC0" w:rsidRPr="00FC1271" w:rsidRDefault="00E17BC0" w:rsidP="00E17BC0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Cs w:val="22"/>
                <w:lang w:eastAsia="en-US"/>
              </w:rPr>
            </w:pPr>
          </w:p>
          <w:p w14:paraId="48E9A9B6" w14:textId="77777777" w:rsidR="00E17BC0" w:rsidRPr="00FC1271" w:rsidRDefault="00E17BC0" w:rsidP="00E17BC0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Cs w:val="22"/>
                <w:lang w:eastAsia="en-US"/>
              </w:rPr>
            </w:pPr>
          </w:p>
          <w:p w14:paraId="47208328" w14:textId="77777777" w:rsidR="00E17BC0" w:rsidRPr="00FC1271" w:rsidRDefault="00E17BC0" w:rsidP="00E17BC0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Cs w:val="22"/>
                <w:lang w:eastAsia="en-US"/>
              </w:rPr>
            </w:pPr>
          </w:p>
          <w:p w14:paraId="45547FC8" w14:textId="18DEB0E4" w:rsidR="00E17BC0" w:rsidRPr="00FC1271" w:rsidRDefault="00E17BC0" w:rsidP="00E17BC0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Cs w:val="22"/>
                <w:lang w:eastAsia="en-US"/>
              </w:rPr>
            </w:pPr>
            <w:r w:rsidRPr="00FC1271">
              <w:rPr>
                <w:rFonts w:asciiTheme="minorHAnsi" w:eastAsia="Times New Roman" w:hAnsiTheme="minorHAnsi" w:cstheme="minorHAnsi"/>
                <w:bCs/>
                <w:color w:val="000000" w:themeColor="text1"/>
                <w:szCs w:val="22"/>
                <w:lang w:eastAsia="en-US"/>
              </w:rPr>
              <w:t>OBRAZLOŽENJE IZ</w:t>
            </w:r>
            <w:r w:rsidR="00913D0E" w:rsidRPr="00FC1271">
              <w:rPr>
                <w:rFonts w:asciiTheme="minorHAnsi" w:eastAsia="Times New Roman" w:hAnsiTheme="minorHAnsi" w:cstheme="minorHAnsi"/>
                <w:bCs/>
                <w:color w:val="000000" w:themeColor="text1"/>
                <w:szCs w:val="22"/>
                <w:lang w:eastAsia="en-US"/>
              </w:rPr>
              <w:t>VRŠENJA:</w:t>
            </w:r>
          </w:p>
          <w:p w14:paraId="55B6E4DC" w14:textId="77777777" w:rsidR="00E17BC0" w:rsidRPr="00FC1271" w:rsidRDefault="00E17BC0" w:rsidP="00E17BC0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Cs w:val="22"/>
                <w:lang w:eastAsia="en-US"/>
              </w:rPr>
            </w:pPr>
          </w:p>
          <w:p w14:paraId="6476B784" w14:textId="77777777" w:rsidR="00E17BC0" w:rsidRPr="00FC1271" w:rsidRDefault="00E17BC0" w:rsidP="00E17BC0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Cs w:val="22"/>
                <w:lang w:eastAsia="en-US"/>
              </w:rPr>
            </w:pPr>
          </w:p>
          <w:p w14:paraId="396B3CDD" w14:textId="77777777" w:rsidR="00E17BC0" w:rsidRPr="00E17BC0" w:rsidRDefault="00E17BC0" w:rsidP="00E17BC0">
            <w:pP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620AB211" w14:textId="77777777" w:rsidR="00E17BC0" w:rsidRPr="00E17BC0" w:rsidRDefault="00E17BC0" w:rsidP="00E17BC0">
            <w:pP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4F5E1077" w14:textId="77777777" w:rsidR="00E17BC0" w:rsidRPr="00E17BC0" w:rsidRDefault="00E17BC0" w:rsidP="00E17BC0">
            <w:pP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66AA7A59" w14:textId="77777777" w:rsidR="00E17BC0" w:rsidRPr="00E17BC0" w:rsidRDefault="00E17BC0" w:rsidP="00E17BC0">
            <w:pP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35248F5C" w14:textId="77777777" w:rsidR="00E17BC0" w:rsidRPr="00E17BC0" w:rsidRDefault="00E17BC0" w:rsidP="00E17BC0">
            <w:pP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569C8CE5" w14:textId="77777777" w:rsidR="00E17BC0" w:rsidRPr="00E17BC0" w:rsidRDefault="00E17BC0" w:rsidP="00E17BC0">
            <w:pP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4ED60A2D" w14:textId="77777777" w:rsidR="00E17BC0" w:rsidRPr="00E17BC0" w:rsidRDefault="00E17BC0" w:rsidP="00E17BC0">
            <w:pP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04514A26" w14:textId="77777777" w:rsidR="00E17BC0" w:rsidRPr="00E17BC0" w:rsidRDefault="00E17BC0" w:rsidP="00E17BC0">
            <w:pP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3D965990" w14:textId="77777777" w:rsidR="00E17BC0" w:rsidRPr="00E17BC0" w:rsidRDefault="00E17BC0" w:rsidP="00E17BC0">
            <w:pP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4BF6C746" w14:textId="77777777" w:rsidR="00E17BC0" w:rsidRPr="00E17BC0" w:rsidRDefault="00E17BC0" w:rsidP="00E17BC0">
            <w:pP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554799BA" w14:textId="77777777" w:rsidR="00E17BC0" w:rsidRPr="00E17BC0" w:rsidRDefault="00E17BC0" w:rsidP="00E17BC0">
            <w:pP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36E1517B" w14:textId="77777777" w:rsidR="00E17BC0" w:rsidRPr="00E17BC0" w:rsidRDefault="00E17BC0" w:rsidP="00E17BC0">
            <w:pP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7CFFBE83" w14:textId="77777777" w:rsidR="00E17BC0" w:rsidRPr="00E17BC0" w:rsidRDefault="00E17BC0" w:rsidP="00E17BC0">
            <w:pP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7A3C97D4" w14:textId="77777777" w:rsidR="00E17BC0" w:rsidRPr="00E17BC0" w:rsidRDefault="00E17BC0" w:rsidP="00E17BC0">
            <w:pP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0199A41E" w14:textId="77777777" w:rsidR="00E17BC0" w:rsidRPr="00E17BC0" w:rsidRDefault="00E17BC0" w:rsidP="00E17BC0">
            <w:pP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7E39CF5D" w14:textId="77777777" w:rsidR="00E17BC0" w:rsidRPr="00E17BC0" w:rsidRDefault="00E17BC0" w:rsidP="00E17BC0">
            <w:pP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0AD51308" w14:textId="77777777" w:rsidR="00E17BC0" w:rsidRPr="00E17BC0" w:rsidRDefault="00E17BC0" w:rsidP="00E17BC0">
            <w:pP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2B47DCAB" w14:textId="77777777" w:rsidR="00E17BC0" w:rsidRPr="00E17BC0" w:rsidRDefault="00E17BC0" w:rsidP="00E17BC0">
            <w:pP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7EE95FE3" w14:textId="77777777" w:rsidR="00E17BC0" w:rsidRPr="00E17BC0" w:rsidRDefault="00E17BC0" w:rsidP="00E17BC0">
            <w:pP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5A108A83" w14:textId="77777777" w:rsidR="00E17BC0" w:rsidRPr="00E17BC0" w:rsidRDefault="00E17BC0" w:rsidP="00E17BC0">
            <w:pP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479EB7F4" w14:textId="77777777" w:rsidR="00E17BC0" w:rsidRPr="00E17BC0" w:rsidRDefault="00E17BC0" w:rsidP="00E17BC0">
            <w:pP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</w:tc>
        <w:tc>
          <w:tcPr>
            <w:tcW w:w="23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F03E8DA" w14:textId="77777777" w:rsidR="00E17BC0" w:rsidRPr="00E17BC0" w:rsidRDefault="00E17BC0" w:rsidP="00E17BC0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72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08CB89" w14:textId="77777777" w:rsidR="00E17BC0" w:rsidRPr="00E17BC0" w:rsidRDefault="00E17BC0" w:rsidP="00E17BC0">
            <w:pPr>
              <w:jc w:val="both"/>
              <w:rPr>
                <w:rFonts w:asciiTheme="minorHAnsi" w:eastAsia="Times New Roman" w:hAnsiTheme="minorHAnsi" w:cstheme="minorHAnsi"/>
                <w:b/>
                <w:i/>
                <w:caps/>
                <w:szCs w:val="22"/>
                <w:lang w:eastAsia="en-US"/>
              </w:rPr>
            </w:pPr>
            <w:r w:rsidRPr="00E17BC0">
              <w:rPr>
                <w:rFonts w:asciiTheme="minorHAnsi" w:eastAsia="Times New Roman" w:hAnsiTheme="minorHAnsi" w:cstheme="minorHAnsi"/>
                <w:b/>
                <w:i/>
                <w:caps/>
                <w:szCs w:val="22"/>
                <w:lang w:eastAsia="en-US"/>
              </w:rPr>
              <w:t>RAČUN PRIHODA I RASHODA</w:t>
            </w:r>
          </w:p>
          <w:p w14:paraId="20752688" w14:textId="77777777" w:rsidR="00E17BC0" w:rsidRPr="00E17BC0" w:rsidRDefault="00E17BC0" w:rsidP="00E17BC0">
            <w:pPr>
              <w:jc w:val="both"/>
              <w:rPr>
                <w:rFonts w:asciiTheme="minorHAnsi" w:eastAsia="Times New Roman" w:hAnsiTheme="minorHAnsi" w:cstheme="minorHAnsi"/>
                <w:i/>
                <w:szCs w:val="22"/>
                <w:lang w:eastAsia="en-US"/>
              </w:rPr>
            </w:pPr>
          </w:p>
          <w:p w14:paraId="4953E820" w14:textId="77777777" w:rsidR="00E17BC0" w:rsidRPr="00E17BC0" w:rsidRDefault="00E17BC0" w:rsidP="00E17BC0">
            <w:pPr>
              <w:jc w:val="both"/>
              <w:rPr>
                <w:rFonts w:asciiTheme="minorHAnsi" w:eastAsia="Times New Roman" w:hAnsiTheme="minorHAnsi" w:cstheme="minorHAnsi"/>
                <w:i/>
                <w:szCs w:val="22"/>
                <w:lang w:eastAsia="en-US"/>
              </w:rPr>
            </w:pPr>
          </w:p>
          <w:p w14:paraId="32FD00B9" w14:textId="77777777" w:rsidR="00E17BC0" w:rsidRPr="00E17BC0" w:rsidRDefault="00E17BC0" w:rsidP="00E17BC0">
            <w:pPr>
              <w:jc w:val="both"/>
              <w:rPr>
                <w:rFonts w:asciiTheme="minorHAnsi" w:eastAsia="Times New Roman" w:hAnsiTheme="minorHAnsi" w:cstheme="minorHAnsi"/>
                <w:b/>
                <w:szCs w:val="22"/>
                <w:u w:val="single"/>
                <w:lang w:eastAsia="en-US"/>
              </w:rPr>
            </w:pPr>
            <w:r w:rsidRPr="00E17BC0">
              <w:rPr>
                <w:rFonts w:asciiTheme="minorHAnsi" w:eastAsia="Times New Roman" w:hAnsiTheme="minorHAnsi" w:cstheme="minorHAnsi"/>
                <w:b/>
                <w:szCs w:val="22"/>
                <w:u w:val="single"/>
                <w:lang w:eastAsia="en-US"/>
              </w:rPr>
              <w:t>Izvještaj o prihodima prema ekonomskoj klasifikaciji</w:t>
            </w:r>
          </w:p>
          <w:p w14:paraId="2F117EAB" w14:textId="77777777" w:rsidR="00E17BC0" w:rsidRPr="00E17BC0" w:rsidRDefault="00E17BC0" w:rsidP="00E17BC0">
            <w:pPr>
              <w:jc w:val="both"/>
              <w:rPr>
                <w:rFonts w:asciiTheme="minorHAnsi" w:eastAsia="Times New Roman" w:hAnsiTheme="minorHAnsi" w:cstheme="minorHAnsi"/>
                <w:szCs w:val="22"/>
                <w:lang w:eastAsia="en-US"/>
              </w:rPr>
            </w:pPr>
          </w:p>
          <w:p w14:paraId="4D352835" w14:textId="77777777" w:rsidR="00E17BC0" w:rsidRPr="00E17BC0" w:rsidRDefault="00E17BC0" w:rsidP="00E17BC0">
            <w:pPr>
              <w:jc w:val="both"/>
              <w:rPr>
                <w:rFonts w:asciiTheme="minorHAnsi" w:eastAsia="Times New Roman" w:hAnsiTheme="minorHAnsi" w:cstheme="minorHAnsi"/>
                <w:szCs w:val="22"/>
                <w:lang w:eastAsia="en-US"/>
              </w:rPr>
            </w:pPr>
          </w:p>
          <w:tbl>
            <w:tblPr>
              <w:tblW w:w="6648" w:type="dxa"/>
              <w:tblInd w:w="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218"/>
              <w:gridCol w:w="1386"/>
              <w:gridCol w:w="1386"/>
              <w:gridCol w:w="1658"/>
            </w:tblGrid>
            <w:tr w:rsidR="00E17BC0" w:rsidRPr="00E17BC0" w14:paraId="541A364E" w14:textId="77777777" w:rsidTr="003C2826">
              <w:trPr>
                <w:cantSplit/>
                <w:trHeight w:val="612"/>
              </w:trPr>
              <w:tc>
                <w:tcPr>
                  <w:tcW w:w="2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545B0A" w14:textId="77777777" w:rsidR="00E17BC0" w:rsidRPr="00E17BC0" w:rsidRDefault="00E17BC0" w:rsidP="00E17BC0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Cs w:val="22"/>
                      <w:lang w:eastAsia="en-US"/>
                    </w:rPr>
                  </w:pPr>
                  <w:r w:rsidRPr="00E17BC0">
                    <w:rPr>
                      <w:rFonts w:asciiTheme="minorHAnsi" w:eastAsia="Times New Roman" w:hAnsiTheme="minorHAnsi" w:cstheme="minorHAnsi"/>
                      <w:b/>
                      <w:bCs/>
                      <w:szCs w:val="22"/>
                      <w:lang w:eastAsia="en-US"/>
                    </w:rPr>
                    <w:t>Opis</w:t>
                  </w:r>
                </w:p>
              </w:tc>
              <w:tc>
                <w:tcPr>
                  <w:tcW w:w="1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3543AF" w14:textId="3C844653" w:rsidR="00E17BC0" w:rsidRPr="00E17BC0" w:rsidRDefault="00E17BC0" w:rsidP="00E17BC0">
                  <w:pPr>
                    <w:keepNext/>
                    <w:jc w:val="center"/>
                    <w:outlineLvl w:val="6"/>
                    <w:rPr>
                      <w:rFonts w:asciiTheme="minorHAnsi" w:eastAsia="Times New Roman" w:hAnsiTheme="minorHAnsi" w:cstheme="minorHAnsi"/>
                      <w:b/>
                      <w:bCs/>
                      <w:szCs w:val="22"/>
                    </w:rPr>
                  </w:pPr>
                  <w:r w:rsidRPr="00E17BC0">
                    <w:rPr>
                      <w:rFonts w:asciiTheme="minorHAnsi" w:eastAsia="Times New Roman" w:hAnsiTheme="minorHAnsi" w:cstheme="minorHAnsi"/>
                      <w:b/>
                      <w:bCs/>
                      <w:szCs w:val="22"/>
                    </w:rPr>
                    <w:t>Plan za 202</w:t>
                  </w:r>
                  <w:r w:rsidR="00D2549E">
                    <w:rPr>
                      <w:rFonts w:asciiTheme="minorHAnsi" w:eastAsia="Times New Roman" w:hAnsiTheme="minorHAnsi" w:cstheme="minorHAnsi"/>
                      <w:b/>
                      <w:bCs/>
                      <w:szCs w:val="22"/>
                    </w:rPr>
                    <w:t>6</w:t>
                  </w:r>
                  <w:r w:rsidRPr="00E17BC0">
                    <w:rPr>
                      <w:rFonts w:asciiTheme="minorHAnsi" w:eastAsia="Times New Roman" w:hAnsiTheme="minorHAnsi" w:cstheme="minorHAnsi"/>
                      <w:b/>
                      <w:bCs/>
                      <w:szCs w:val="22"/>
                    </w:rPr>
                    <w:t>. godinu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725B21" w14:textId="77777777" w:rsidR="00E17BC0" w:rsidRPr="00E17BC0" w:rsidRDefault="00E17BC0" w:rsidP="00E17BC0">
                  <w:pPr>
                    <w:keepNext/>
                    <w:jc w:val="center"/>
                    <w:outlineLvl w:val="6"/>
                    <w:rPr>
                      <w:rFonts w:asciiTheme="minorHAnsi" w:eastAsia="Times New Roman" w:hAnsiTheme="minorHAnsi" w:cstheme="minorHAnsi"/>
                      <w:b/>
                      <w:bCs/>
                      <w:szCs w:val="22"/>
                    </w:rPr>
                  </w:pPr>
                  <w:r w:rsidRPr="00E17BC0">
                    <w:rPr>
                      <w:rFonts w:asciiTheme="minorHAnsi" w:eastAsia="Times New Roman" w:hAnsiTheme="minorHAnsi" w:cstheme="minorHAnsi"/>
                      <w:b/>
                      <w:bCs/>
                      <w:szCs w:val="22"/>
                    </w:rPr>
                    <w:t>Izvršenje</w:t>
                  </w:r>
                </w:p>
                <w:p w14:paraId="6A1ED08F" w14:textId="18658C99" w:rsidR="00E17BC0" w:rsidRPr="00E17BC0" w:rsidRDefault="00E17BC0" w:rsidP="00E17BC0">
                  <w:pPr>
                    <w:keepNext/>
                    <w:jc w:val="center"/>
                    <w:outlineLvl w:val="6"/>
                    <w:rPr>
                      <w:rFonts w:asciiTheme="minorHAnsi" w:eastAsia="Times New Roman" w:hAnsiTheme="minorHAnsi" w:cstheme="minorHAnsi"/>
                      <w:b/>
                      <w:bCs/>
                      <w:szCs w:val="22"/>
                    </w:rPr>
                  </w:pPr>
                  <w:r w:rsidRPr="00E17BC0">
                    <w:rPr>
                      <w:rFonts w:asciiTheme="minorHAnsi" w:eastAsia="Times New Roman" w:hAnsiTheme="minorHAnsi" w:cstheme="minorHAnsi"/>
                      <w:b/>
                      <w:bCs/>
                      <w:szCs w:val="22"/>
                    </w:rPr>
                    <w:t>3</w:t>
                  </w:r>
                  <w:r w:rsidR="00835621">
                    <w:rPr>
                      <w:rFonts w:asciiTheme="minorHAnsi" w:eastAsia="Times New Roman" w:hAnsiTheme="minorHAnsi" w:cstheme="minorHAnsi"/>
                      <w:b/>
                      <w:bCs/>
                      <w:szCs w:val="22"/>
                    </w:rPr>
                    <w:t>0. 06</w:t>
                  </w:r>
                  <w:r w:rsidRPr="00E17BC0">
                    <w:rPr>
                      <w:rFonts w:asciiTheme="minorHAnsi" w:eastAsia="Times New Roman" w:hAnsiTheme="minorHAnsi" w:cstheme="minorHAnsi"/>
                      <w:b/>
                      <w:bCs/>
                      <w:szCs w:val="22"/>
                    </w:rPr>
                    <w:t>.</w:t>
                  </w:r>
                  <w:r w:rsidR="00835621">
                    <w:rPr>
                      <w:rFonts w:asciiTheme="minorHAnsi" w:eastAsia="Times New Roman" w:hAnsiTheme="minorHAnsi" w:cstheme="minorHAnsi"/>
                      <w:b/>
                      <w:bCs/>
                      <w:szCs w:val="22"/>
                    </w:rPr>
                    <w:t xml:space="preserve"> </w:t>
                  </w:r>
                  <w:r w:rsidRPr="00E17BC0">
                    <w:rPr>
                      <w:rFonts w:asciiTheme="minorHAnsi" w:eastAsia="Times New Roman" w:hAnsiTheme="minorHAnsi" w:cstheme="minorHAnsi"/>
                      <w:b/>
                      <w:bCs/>
                      <w:szCs w:val="22"/>
                    </w:rPr>
                    <w:t>202</w:t>
                  </w:r>
                  <w:r w:rsidR="00D2549E">
                    <w:rPr>
                      <w:rFonts w:asciiTheme="minorHAnsi" w:eastAsia="Times New Roman" w:hAnsiTheme="minorHAnsi" w:cstheme="minorHAnsi"/>
                      <w:b/>
                      <w:bCs/>
                      <w:szCs w:val="22"/>
                    </w:rPr>
                    <w:t>6</w:t>
                  </w:r>
                  <w:r w:rsidRPr="00E17BC0">
                    <w:rPr>
                      <w:rFonts w:asciiTheme="minorHAnsi" w:eastAsia="Times New Roman" w:hAnsiTheme="minorHAnsi" w:cstheme="minorHAnsi"/>
                      <w:b/>
                      <w:bCs/>
                      <w:szCs w:val="22"/>
                    </w:rPr>
                    <w:t>.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33FA68" w14:textId="77777777" w:rsidR="00E17BC0" w:rsidRPr="00E17BC0" w:rsidRDefault="00E17BC0" w:rsidP="00E17BC0">
                  <w:pPr>
                    <w:keepNext/>
                    <w:jc w:val="center"/>
                    <w:outlineLvl w:val="6"/>
                    <w:rPr>
                      <w:rFonts w:asciiTheme="minorHAnsi" w:eastAsia="Times New Roman" w:hAnsiTheme="minorHAnsi" w:cstheme="minorHAnsi"/>
                      <w:b/>
                      <w:bCs/>
                      <w:szCs w:val="22"/>
                    </w:rPr>
                  </w:pPr>
                  <w:r w:rsidRPr="00E17BC0">
                    <w:rPr>
                      <w:rFonts w:asciiTheme="minorHAnsi" w:eastAsia="Times New Roman" w:hAnsiTheme="minorHAnsi" w:cstheme="minorHAnsi"/>
                      <w:b/>
                      <w:bCs/>
                      <w:szCs w:val="22"/>
                    </w:rPr>
                    <w:t>Indeks (Izvršenje/Plan)</w:t>
                  </w:r>
                </w:p>
              </w:tc>
            </w:tr>
            <w:tr w:rsidR="00E17BC0" w:rsidRPr="00E17BC0" w14:paraId="469C0255" w14:textId="77777777" w:rsidTr="003C2826">
              <w:trPr>
                <w:cantSplit/>
                <w:trHeight w:val="451"/>
              </w:trPr>
              <w:tc>
                <w:tcPr>
                  <w:tcW w:w="2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A235F7" w14:textId="77777777" w:rsidR="00E17BC0" w:rsidRPr="00E17BC0" w:rsidRDefault="00E17BC0" w:rsidP="00E17BC0">
                  <w:pPr>
                    <w:tabs>
                      <w:tab w:val="left" w:pos="0"/>
                    </w:tabs>
                    <w:rPr>
                      <w:rFonts w:asciiTheme="minorHAnsi" w:eastAsia="Times New Roman" w:hAnsiTheme="minorHAnsi" w:cstheme="minorHAnsi"/>
                      <w:szCs w:val="22"/>
                      <w:lang w:eastAsia="en-US"/>
                    </w:rPr>
                  </w:pPr>
                  <w:r w:rsidRPr="00E17BC0">
                    <w:rPr>
                      <w:rFonts w:asciiTheme="minorHAnsi" w:eastAsia="Times New Roman" w:hAnsiTheme="minorHAnsi" w:cstheme="minorHAnsi"/>
                      <w:szCs w:val="22"/>
                      <w:lang w:eastAsia="en-US"/>
                    </w:rPr>
                    <w:t>Prihodi poslovanja</w:t>
                  </w:r>
                </w:p>
              </w:tc>
              <w:tc>
                <w:tcPr>
                  <w:tcW w:w="1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5FD0039" w14:textId="37557948" w:rsidR="00E17BC0" w:rsidRPr="00E17BC0" w:rsidRDefault="00E52479" w:rsidP="00277AED">
                  <w:pPr>
                    <w:jc w:val="center"/>
                    <w:rPr>
                      <w:rFonts w:asciiTheme="minorHAnsi" w:eastAsia="Times New Roman" w:hAnsiTheme="minorHAnsi" w:cstheme="minorHAnsi"/>
                      <w:bCs/>
                      <w:szCs w:val="22"/>
                      <w:lang w:eastAsia="en-US"/>
                    </w:rPr>
                  </w:pPr>
                  <w:r>
                    <w:rPr>
                      <w:rFonts w:asciiTheme="minorHAnsi" w:eastAsia="Times New Roman" w:hAnsiTheme="minorHAnsi" w:cstheme="minorHAnsi"/>
                      <w:bCs/>
                      <w:szCs w:val="22"/>
                      <w:lang w:eastAsia="en-US"/>
                    </w:rPr>
                    <w:t>2.646.764,00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5FE6D17" w14:textId="5F376AFE" w:rsidR="00E17BC0" w:rsidRPr="00E17BC0" w:rsidRDefault="00277AED" w:rsidP="00277AED">
                  <w:pPr>
                    <w:jc w:val="center"/>
                    <w:rPr>
                      <w:rFonts w:asciiTheme="minorHAnsi" w:eastAsia="Times New Roman" w:hAnsiTheme="minorHAnsi" w:cstheme="minorHAnsi"/>
                      <w:bCs/>
                      <w:szCs w:val="22"/>
                      <w:lang w:eastAsia="en-US"/>
                    </w:rPr>
                  </w:pPr>
                  <w:r>
                    <w:rPr>
                      <w:rFonts w:asciiTheme="minorHAnsi" w:eastAsia="Times New Roman" w:hAnsiTheme="minorHAnsi" w:cstheme="minorHAnsi"/>
                      <w:bCs/>
                      <w:szCs w:val="22"/>
                      <w:lang w:eastAsia="en-US"/>
                    </w:rPr>
                    <w:t>1.</w:t>
                  </w:r>
                  <w:r w:rsidR="00D2549E">
                    <w:rPr>
                      <w:rFonts w:asciiTheme="minorHAnsi" w:eastAsia="Times New Roman" w:hAnsiTheme="minorHAnsi" w:cstheme="minorHAnsi"/>
                      <w:bCs/>
                      <w:szCs w:val="22"/>
                      <w:lang w:eastAsia="en-US"/>
                    </w:rPr>
                    <w:t>309.567,98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CABD1C9" w14:textId="30B7F5FE" w:rsidR="00E17BC0" w:rsidRPr="00E17BC0" w:rsidRDefault="00277AED" w:rsidP="00277AED">
                  <w:pPr>
                    <w:jc w:val="center"/>
                    <w:rPr>
                      <w:rFonts w:asciiTheme="minorHAnsi" w:eastAsia="Times New Roman" w:hAnsiTheme="minorHAnsi" w:cstheme="minorHAnsi"/>
                      <w:bCs/>
                      <w:szCs w:val="22"/>
                      <w:lang w:eastAsia="en-US"/>
                    </w:rPr>
                  </w:pPr>
                  <w:r>
                    <w:rPr>
                      <w:rFonts w:asciiTheme="minorHAnsi" w:eastAsia="Times New Roman" w:hAnsiTheme="minorHAnsi" w:cstheme="minorHAnsi"/>
                      <w:bCs/>
                      <w:szCs w:val="22"/>
                      <w:lang w:eastAsia="en-US"/>
                    </w:rPr>
                    <w:t>48,</w:t>
                  </w:r>
                  <w:r w:rsidR="00D2549E">
                    <w:rPr>
                      <w:rFonts w:asciiTheme="minorHAnsi" w:eastAsia="Times New Roman" w:hAnsiTheme="minorHAnsi" w:cstheme="minorHAnsi"/>
                      <w:bCs/>
                      <w:szCs w:val="22"/>
                      <w:lang w:eastAsia="en-US"/>
                    </w:rPr>
                    <w:t>48</w:t>
                  </w:r>
                </w:p>
              </w:tc>
            </w:tr>
            <w:tr w:rsidR="00E17BC0" w:rsidRPr="00E17BC0" w14:paraId="47D0A220" w14:textId="77777777" w:rsidTr="003C2826">
              <w:trPr>
                <w:cantSplit/>
                <w:trHeight w:val="612"/>
              </w:trPr>
              <w:tc>
                <w:tcPr>
                  <w:tcW w:w="2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124973" w14:textId="77777777" w:rsidR="00E17BC0" w:rsidRPr="00E17BC0" w:rsidRDefault="00E17BC0" w:rsidP="00E17BC0">
                  <w:pPr>
                    <w:rPr>
                      <w:rFonts w:asciiTheme="minorHAnsi" w:eastAsia="Times New Roman" w:hAnsiTheme="minorHAnsi" w:cstheme="minorHAnsi"/>
                      <w:bCs/>
                      <w:szCs w:val="22"/>
                      <w:lang w:eastAsia="en-US"/>
                    </w:rPr>
                  </w:pPr>
                  <w:r w:rsidRPr="00E17BC0">
                    <w:rPr>
                      <w:rFonts w:asciiTheme="minorHAnsi" w:eastAsia="Times New Roman" w:hAnsiTheme="minorHAnsi" w:cstheme="minorHAnsi"/>
                      <w:bCs/>
                      <w:szCs w:val="22"/>
                      <w:lang w:eastAsia="en-US"/>
                    </w:rPr>
                    <w:t>Prihodi od prodaje nefinancijske imovine</w:t>
                  </w:r>
                </w:p>
              </w:tc>
              <w:tc>
                <w:tcPr>
                  <w:tcW w:w="1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A98A10F" w14:textId="77777777" w:rsidR="00E17BC0" w:rsidRPr="00E17BC0" w:rsidRDefault="00E17BC0" w:rsidP="004A6904">
                  <w:pPr>
                    <w:jc w:val="center"/>
                    <w:rPr>
                      <w:rFonts w:asciiTheme="minorHAnsi" w:eastAsia="Times New Roman" w:hAnsiTheme="minorHAnsi" w:cstheme="minorHAnsi"/>
                      <w:bCs/>
                      <w:szCs w:val="22"/>
                      <w:lang w:eastAsia="en-US"/>
                    </w:rPr>
                  </w:pPr>
                  <w:r w:rsidRPr="00E17BC0">
                    <w:rPr>
                      <w:rFonts w:asciiTheme="minorHAnsi" w:eastAsia="Times New Roman" w:hAnsiTheme="minorHAnsi" w:cstheme="minorHAnsi"/>
                      <w:bCs/>
                      <w:szCs w:val="22"/>
                      <w:lang w:eastAsia="en-US"/>
                    </w:rPr>
                    <w:t>0,00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C67A5F3" w14:textId="77777777" w:rsidR="00E17BC0" w:rsidRPr="00E17BC0" w:rsidRDefault="00E17BC0" w:rsidP="004A6904">
                  <w:pPr>
                    <w:jc w:val="center"/>
                    <w:rPr>
                      <w:rFonts w:asciiTheme="minorHAnsi" w:eastAsia="Times New Roman" w:hAnsiTheme="minorHAnsi" w:cstheme="minorHAnsi"/>
                      <w:bCs/>
                      <w:szCs w:val="22"/>
                      <w:lang w:eastAsia="en-US"/>
                    </w:rPr>
                  </w:pPr>
                  <w:r w:rsidRPr="00E17BC0">
                    <w:rPr>
                      <w:rFonts w:asciiTheme="minorHAnsi" w:eastAsia="Times New Roman" w:hAnsiTheme="minorHAnsi" w:cstheme="minorHAnsi"/>
                      <w:bCs/>
                      <w:szCs w:val="22"/>
                      <w:lang w:eastAsia="en-US"/>
                    </w:rPr>
                    <w:t>0,00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F562B87" w14:textId="77777777" w:rsidR="00E17BC0" w:rsidRPr="00E17BC0" w:rsidRDefault="00E17BC0" w:rsidP="004A6904">
                  <w:pPr>
                    <w:jc w:val="center"/>
                    <w:rPr>
                      <w:rFonts w:asciiTheme="minorHAnsi" w:eastAsia="Times New Roman" w:hAnsiTheme="minorHAnsi" w:cstheme="minorHAnsi"/>
                      <w:bCs/>
                      <w:szCs w:val="22"/>
                      <w:lang w:eastAsia="en-US"/>
                    </w:rPr>
                  </w:pPr>
                  <w:r w:rsidRPr="00E17BC0">
                    <w:rPr>
                      <w:rFonts w:asciiTheme="minorHAnsi" w:eastAsia="Times New Roman" w:hAnsiTheme="minorHAnsi" w:cstheme="minorHAnsi"/>
                      <w:bCs/>
                      <w:szCs w:val="22"/>
                      <w:lang w:eastAsia="en-US"/>
                    </w:rPr>
                    <w:t>0,00%</w:t>
                  </w:r>
                </w:p>
              </w:tc>
            </w:tr>
          </w:tbl>
          <w:p w14:paraId="29E8756D" w14:textId="77777777" w:rsidR="00E17BC0" w:rsidRPr="00E17BC0" w:rsidRDefault="00E17BC0" w:rsidP="00E17BC0">
            <w:pPr>
              <w:jc w:val="both"/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55ED9B3B" w14:textId="77777777" w:rsidR="00E17BC0" w:rsidRPr="00E17BC0" w:rsidRDefault="00E17BC0" w:rsidP="00E17BC0">
            <w:pPr>
              <w:jc w:val="both"/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17690EF6" w14:textId="5A15F4BD" w:rsidR="00E17BC0" w:rsidRPr="00E17BC0" w:rsidRDefault="00E17BC0" w:rsidP="00E17BC0">
            <w:pPr>
              <w:jc w:val="both"/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  <w:r w:rsidRPr="00E17BC0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Prihodi poslovanja za </w:t>
            </w:r>
            <w:r w:rsidR="00C870E8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razdoblje od  01. 01. do 30. 06. </w:t>
            </w:r>
            <w:r w:rsidRPr="00E17BC0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202</w:t>
            </w:r>
            <w:r w:rsidR="00D2549E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6</w:t>
            </w:r>
            <w:r w:rsidRPr="00E17BC0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. godinu ostvareni su u iznosu od </w:t>
            </w:r>
            <w:r w:rsidR="00C870E8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1.</w:t>
            </w:r>
            <w:r w:rsidR="00D2549E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309.567,98</w:t>
            </w:r>
            <w:r w:rsidRPr="00E17BC0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 € ili </w:t>
            </w:r>
            <w:r w:rsidR="00C870E8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48,</w:t>
            </w:r>
            <w:r w:rsidR="00D2549E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48</w:t>
            </w:r>
            <w:r w:rsidRPr="00E17BC0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% godišnjeg plana. </w:t>
            </w:r>
          </w:p>
          <w:p w14:paraId="346FB5C1" w14:textId="19CAEBA1" w:rsidR="00E17BC0" w:rsidRPr="00E17BC0" w:rsidRDefault="00E17BC0" w:rsidP="00E17BC0">
            <w:pPr>
              <w:jc w:val="both"/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  <w:r w:rsidRPr="00E17BC0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Prihodi i od subjekata unutar općeg proračuna (63) je najznačajnija kategorija prihoda poslovanja koji iznose </w:t>
            </w:r>
            <w:r w:rsidR="005340CB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1.1</w:t>
            </w:r>
            <w:r w:rsidR="00D2549E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80.773,72</w:t>
            </w:r>
            <w:r w:rsidRPr="00E17BC0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€ ili </w:t>
            </w:r>
            <w:r w:rsidR="005340CB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4</w:t>
            </w:r>
            <w:r w:rsidR="00D2549E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9,00</w:t>
            </w:r>
            <w:r w:rsidRPr="00E17BC0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 % godišnjeg plana</w:t>
            </w:r>
            <w:r w:rsidR="00AC7FA7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, za </w:t>
            </w:r>
            <w:r w:rsidR="00AC7FA7" w:rsidRPr="001C4611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tekuće</w:t>
            </w:r>
            <w:r w:rsidRPr="001C4611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 pomoći proračunskim korisnicima iz proračuna koji im nije nadležan </w:t>
            </w:r>
            <w:r w:rsidRPr="00E17BC0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(636</w:t>
            </w:r>
            <w:r w:rsidR="00E37F45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1</w:t>
            </w:r>
            <w:r w:rsidRPr="00E17BC0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)</w:t>
            </w:r>
            <w:r w:rsidR="00AC7FA7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.</w:t>
            </w:r>
          </w:p>
          <w:p w14:paraId="3C9C8468" w14:textId="530F46E7" w:rsidR="00E17BC0" w:rsidRPr="00E17BC0" w:rsidRDefault="00E17BC0" w:rsidP="00E17BC0">
            <w:pPr>
              <w:jc w:val="both"/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  <w:r w:rsidRPr="00E17BC0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Prihodi od imovine (64) nisu ostvareni u 202</w:t>
            </w:r>
            <w:r w:rsidR="00D2549E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6</w:t>
            </w:r>
            <w:r w:rsidRPr="00E17BC0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. godini. </w:t>
            </w:r>
          </w:p>
          <w:p w14:paraId="5B9054B5" w14:textId="68BFF0E8" w:rsidR="00E17BC0" w:rsidRDefault="00E17BC0" w:rsidP="00E17BC0">
            <w:pPr>
              <w:jc w:val="both"/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  <w:r w:rsidRPr="00E17BC0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Prihodi od upravnih i administrativnih pristojbi, pristojbi po posebnim propisima i naknadama (65) gdje su ostali nespomenuti prihodi (6526) ostvareni u iznosu od </w:t>
            </w:r>
            <w:r w:rsidR="001C4611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1.402,80</w:t>
            </w:r>
            <w:r w:rsidRPr="00E17BC0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€ </w:t>
            </w:r>
            <w:r w:rsidR="00707263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ili </w:t>
            </w:r>
            <w:r w:rsidR="001C4611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280,56</w:t>
            </w:r>
            <w:r w:rsidR="00707263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% </w:t>
            </w:r>
            <w:r w:rsidR="001C4611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 više</w:t>
            </w:r>
            <w:r w:rsidRPr="00E17BC0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  od godišnjeg plana</w:t>
            </w:r>
            <w:r w:rsidR="0013376F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, a odnosi se za uplatu refundacija profesorima za školska natjecanja u </w:t>
            </w:r>
            <w:proofErr w:type="spellStart"/>
            <w:r w:rsidR="0013376F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futsalu</w:t>
            </w:r>
            <w:proofErr w:type="spellEnd"/>
            <w:r w:rsidR="001C4611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, </w:t>
            </w:r>
            <w:r w:rsidR="0013376F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košarci</w:t>
            </w:r>
            <w:r w:rsidR="001C4611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 i projekt „ </w:t>
            </w:r>
            <w:r w:rsidR="00A804EB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A</w:t>
            </w:r>
            <w:r w:rsidR="001C4611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erobi</w:t>
            </w:r>
            <w:r w:rsidR="00940BF8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k</w:t>
            </w:r>
            <w:r w:rsidR="001C4611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 s tatom na penale s mamom“</w:t>
            </w:r>
          </w:p>
          <w:p w14:paraId="3E1FF67A" w14:textId="20E42D5B" w:rsidR="00707263" w:rsidRPr="00E17BC0" w:rsidRDefault="00AC7FA7" w:rsidP="00E17BC0">
            <w:pPr>
              <w:jc w:val="both"/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  <w: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Prihodi od prodaje proizvoda i robe te pruženih usluga, prihodi od donacija te povrati po protestnim  jamstvima</w:t>
            </w:r>
            <w:r w:rsidR="00707263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 </w:t>
            </w:r>
            <w:r w:rsidR="00415207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(66)</w:t>
            </w:r>
            <w: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 realizirani su  u iznosu </w:t>
            </w:r>
            <w:r w:rsidR="00A804EB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2.105,50</w:t>
            </w:r>
            <w: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eur, što čini  </w:t>
            </w:r>
            <w:r w:rsidR="00A804EB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31,17</w:t>
            </w:r>
            <w: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% plana</w:t>
            </w:r>
            <w:r w:rsidR="00845764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, odnosi se na prihode od prodaje starog papira, uplatu sredstava učeničke zadruge </w:t>
            </w:r>
            <w:r w:rsidR="005B0075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„</w:t>
            </w:r>
            <w:proofErr w:type="spellStart"/>
            <w:r w:rsidR="00845764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Partum</w:t>
            </w:r>
            <w:proofErr w:type="spellEnd"/>
            <w:r w:rsidR="005B0075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“</w:t>
            </w:r>
            <w:r w:rsidR="00845764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 </w:t>
            </w:r>
            <w:r w:rsidR="00A804EB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, </w:t>
            </w:r>
            <w:r w:rsidR="00845764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za </w:t>
            </w:r>
            <w:proofErr w:type="spellStart"/>
            <w:r w:rsidR="00845764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izvanučioničku</w:t>
            </w:r>
            <w:proofErr w:type="spellEnd"/>
            <w:r w:rsidR="00845764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 nastavu</w:t>
            </w:r>
            <w:r w:rsidR="00A804EB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  i prihode od pruženih usluga za vježbaonicu odjela za fiziku.</w:t>
            </w:r>
          </w:p>
          <w:p w14:paraId="4B0E962B" w14:textId="0E49A424" w:rsidR="00E17BC0" w:rsidRPr="00E17BC0" w:rsidRDefault="00E17BC0" w:rsidP="00E17BC0">
            <w:pPr>
              <w:jc w:val="both"/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  <w:r w:rsidRPr="00E17BC0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Prihodi iz nadležnog proračuna </w:t>
            </w:r>
            <w:r w:rsidR="00AC7FA7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i od HZZO-a </w:t>
            </w:r>
            <w:r w:rsidRPr="00E17BC0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temeljem ugovornih obveza</w:t>
            </w:r>
            <w:r w:rsidR="00AC7FA7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, račun (67)</w:t>
            </w:r>
            <w:r w:rsidRPr="00E17BC0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 ostvarena su u iznosu od </w:t>
            </w:r>
            <w:r w:rsidR="00A804EB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125.285,96</w:t>
            </w:r>
            <w:r w:rsidRPr="00E17BC0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€ zbog odluke Osječko-baranjske županije o dodjeli sredstava za funkcioniranje Škole</w:t>
            </w:r>
            <w:r w:rsidR="00707263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, odnosno rashoda poslovanja</w:t>
            </w:r>
            <w:r w:rsidR="00AC7FA7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 škole što čini  </w:t>
            </w:r>
            <w:r w:rsidR="00A804EB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54,53 </w:t>
            </w:r>
            <w:r w:rsidR="00AC7FA7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% planiranog iznosa.</w:t>
            </w:r>
          </w:p>
          <w:p w14:paraId="09A3D77A" w14:textId="77777777" w:rsidR="00E17BC0" w:rsidRPr="00E17BC0" w:rsidRDefault="00E17BC0" w:rsidP="00E17BC0">
            <w:pPr>
              <w:jc w:val="both"/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6D8E0D5A" w14:textId="77777777" w:rsidR="00E17BC0" w:rsidRPr="00E17BC0" w:rsidRDefault="00E17BC0" w:rsidP="00E17BC0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lang w:eastAsia="en-US"/>
              </w:rPr>
            </w:pPr>
          </w:p>
        </w:tc>
      </w:tr>
    </w:tbl>
    <w:p w14:paraId="78C4F0D2" w14:textId="77777777" w:rsidR="00E17BC0" w:rsidRPr="00E17BC0" w:rsidRDefault="00E17BC0" w:rsidP="00E17BC0">
      <w:pPr>
        <w:spacing w:after="160"/>
        <w:jc w:val="both"/>
        <w:rPr>
          <w:rFonts w:asciiTheme="minorHAnsi" w:eastAsiaTheme="minorHAnsi" w:hAnsiTheme="minorHAnsi" w:cstheme="minorBidi"/>
          <w:b/>
          <w:bCs/>
          <w:szCs w:val="22"/>
          <w:lang w:eastAsia="en-US"/>
        </w:rPr>
      </w:pPr>
    </w:p>
    <w:tbl>
      <w:tblPr>
        <w:tblW w:w="9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8"/>
        <w:gridCol w:w="236"/>
        <w:gridCol w:w="7128"/>
      </w:tblGrid>
      <w:tr w:rsidR="00E17BC0" w:rsidRPr="00E17BC0" w14:paraId="72D81A5E" w14:textId="77777777" w:rsidTr="003C2826">
        <w:tc>
          <w:tcPr>
            <w:tcW w:w="2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57941D" w14:textId="77777777" w:rsidR="00E17BC0" w:rsidRPr="00E17BC0" w:rsidRDefault="00E17BC0" w:rsidP="00E17BC0">
            <w:pPr>
              <w:keepNext/>
              <w:jc w:val="both"/>
              <w:outlineLvl w:val="0"/>
              <w:rPr>
                <w:rFonts w:asciiTheme="minorHAnsi" w:eastAsia="Times New Roman" w:hAnsiTheme="minorHAnsi" w:cstheme="minorHAnsi"/>
                <w:iCs/>
                <w:szCs w:val="22"/>
                <w:lang w:eastAsia="en-US"/>
              </w:rPr>
            </w:pPr>
            <w:r w:rsidRPr="00E17BC0">
              <w:rPr>
                <w:rFonts w:asciiTheme="minorHAnsi" w:eastAsia="Times New Roman" w:hAnsiTheme="minorHAnsi" w:cstheme="minorHAnsi"/>
                <w:iCs/>
                <w:szCs w:val="22"/>
                <w:lang w:eastAsia="en-US"/>
              </w:rPr>
              <w:lastRenderedPageBreak/>
              <w:t>NAZIV:</w:t>
            </w:r>
          </w:p>
          <w:p w14:paraId="58D9DEB2" w14:textId="77777777" w:rsidR="00E17BC0" w:rsidRPr="00E17BC0" w:rsidRDefault="00E17BC0" w:rsidP="00E17BC0">
            <w:pPr>
              <w:keepNext/>
              <w:jc w:val="both"/>
              <w:outlineLvl w:val="0"/>
              <w:rPr>
                <w:rFonts w:asciiTheme="minorHAnsi" w:eastAsia="Times New Roman" w:hAnsiTheme="minorHAnsi" w:cstheme="minorHAnsi"/>
                <w:iCs/>
                <w:szCs w:val="22"/>
                <w:lang w:eastAsia="en-US"/>
              </w:rPr>
            </w:pPr>
          </w:p>
          <w:p w14:paraId="39413B6A" w14:textId="77777777" w:rsidR="00E17BC0" w:rsidRPr="00E17BC0" w:rsidRDefault="00E17BC0" w:rsidP="00E17BC0">
            <w:pP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169128CD" w14:textId="77777777" w:rsidR="00E17BC0" w:rsidRPr="00E17BC0" w:rsidRDefault="00E17BC0" w:rsidP="00E17BC0">
            <w:pP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  <w:r w:rsidRPr="00E17BC0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PRORAČUNSKA KLASIFIKACIJA: </w:t>
            </w:r>
          </w:p>
          <w:p w14:paraId="59D70B66" w14:textId="77777777" w:rsidR="00E17BC0" w:rsidRPr="00E17BC0" w:rsidRDefault="00E17BC0" w:rsidP="00E17BC0">
            <w:pP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29DD3A79" w14:textId="77777777" w:rsidR="00E17BC0" w:rsidRPr="00E17BC0" w:rsidRDefault="00E17BC0" w:rsidP="00E17BC0">
            <w:pP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2718F572" w14:textId="77777777" w:rsidR="00E17BC0" w:rsidRPr="00E17BC0" w:rsidRDefault="00E17BC0" w:rsidP="00E17BC0">
            <w:pP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469CBA4B" w14:textId="39FED39D" w:rsidR="007B7FFE" w:rsidRPr="00FC1271" w:rsidRDefault="007B7FFE" w:rsidP="007B7FFE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Cs w:val="22"/>
                <w:lang w:eastAsia="en-US"/>
              </w:rPr>
            </w:pPr>
            <w:r w:rsidRPr="00FC1271">
              <w:rPr>
                <w:rFonts w:asciiTheme="minorHAnsi" w:eastAsia="Times New Roman" w:hAnsiTheme="minorHAnsi" w:cstheme="minorHAnsi"/>
                <w:bCs/>
                <w:color w:val="000000" w:themeColor="text1"/>
                <w:szCs w:val="22"/>
                <w:lang w:eastAsia="en-US"/>
              </w:rPr>
              <w:t xml:space="preserve">IZVRŠENJE </w:t>
            </w:r>
            <w:r w:rsidR="001E0045" w:rsidRPr="00FC1271">
              <w:rPr>
                <w:rFonts w:asciiTheme="minorHAnsi" w:eastAsia="Times New Roman" w:hAnsiTheme="minorHAnsi" w:cstheme="minorHAnsi"/>
                <w:bCs/>
                <w:color w:val="000000" w:themeColor="text1"/>
                <w:szCs w:val="22"/>
                <w:lang w:eastAsia="en-US"/>
              </w:rPr>
              <w:t xml:space="preserve">FINANCIJSKOG PLANA </w:t>
            </w:r>
            <w:r w:rsidRPr="00FC1271">
              <w:rPr>
                <w:rFonts w:asciiTheme="minorHAnsi" w:eastAsia="Times New Roman" w:hAnsiTheme="minorHAnsi" w:cstheme="minorHAnsi"/>
                <w:bCs/>
                <w:color w:val="000000" w:themeColor="text1"/>
                <w:szCs w:val="22"/>
                <w:lang w:eastAsia="en-US"/>
              </w:rPr>
              <w:t xml:space="preserve">01. – </w:t>
            </w:r>
            <w:r w:rsidR="0051404F">
              <w:rPr>
                <w:rFonts w:asciiTheme="minorHAnsi" w:eastAsia="Times New Roman" w:hAnsiTheme="minorHAnsi" w:cstheme="minorHAnsi"/>
                <w:bCs/>
                <w:color w:val="000000" w:themeColor="text1"/>
                <w:szCs w:val="22"/>
                <w:lang w:eastAsia="en-US"/>
              </w:rPr>
              <w:t xml:space="preserve">  </w:t>
            </w:r>
            <w:r w:rsidR="00C64699">
              <w:rPr>
                <w:rFonts w:asciiTheme="minorHAnsi" w:eastAsia="Times New Roman" w:hAnsiTheme="minorHAnsi" w:cstheme="minorHAnsi"/>
                <w:bCs/>
                <w:color w:val="000000" w:themeColor="text1"/>
                <w:szCs w:val="22"/>
                <w:lang w:eastAsia="en-US"/>
              </w:rPr>
              <w:t>06</w:t>
            </w:r>
            <w:r w:rsidRPr="00FC1271">
              <w:rPr>
                <w:rFonts w:asciiTheme="minorHAnsi" w:eastAsia="Times New Roman" w:hAnsiTheme="minorHAnsi" w:cstheme="minorHAnsi"/>
                <w:bCs/>
                <w:color w:val="000000" w:themeColor="text1"/>
                <w:szCs w:val="22"/>
                <w:lang w:eastAsia="en-US"/>
              </w:rPr>
              <w:t>.  202</w:t>
            </w:r>
            <w:r w:rsidR="005B0075">
              <w:rPr>
                <w:rFonts w:asciiTheme="minorHAnsi" w:eastAsia="Times New Roman" w:hAnsiTheme="minorHAnsi" w:cstheme="minorHAnsi"/>
                <w:bCs/>
                <w:color w:val="000000" w:themeColor="text1"/>
                <w:szCs w:val="22"/>
                <w:lang w:eastAsia="en-US"/>
              </w:rPr>
              <w:t>6</w:t>
            </w:r>
            <w:r w:rsidRPr="00FC1271">
              <w:rPr>
                <w:rFonts w:asciiTheme="minorHAnsi" w:eastAsia="Times New Roman" w:hAnsiTheme="minorHAnsi" w:cstheme="minorHAnsi"/>
                <w:bCs/>
                <w:color w:val="000000" w:themeColor="text1"/>
                <w:szCs w:val="22"/>
                <w:lang w:eastAsia="en-US"/>
              </w:rPr>
              <w:t>. GODINU:</w:t>
            </w:r>
          </w:p>
          <w:p w14:paraId="05A3A0FF" w14:textId="77777777" w:rsidR="007B7FFE" w:rsidRPr="00FC1271" w:rsidRDefault="007B7FFE" w:rsidP="007B7FFE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Cs w:val="22"/>
                <w:lang w:eastAsia="en-US"/>
              </w:rPr>
            </w:pPr>
          </w:p>
          <w:p w14:paraId="038CE6D1" w14:textId="77777777" w:rsidR="00E17BC0" w:rsidRPr="00FC1271" w:rsidRDefault="00E17BC0" w:rsidP="00E17BC0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Cs w:val="22"/>
                <w:lang w:eastAsia="en-US"/>
              </w:rPr>
            </w:pPr>
          </w:p>
          <w:p w14:paraId="75A43B51" w14:textId="77777777" w:rsidR="00E17BC0" w:rsidRPr="00FC1271" w:rsidRDefault="00E17BC0" w:rsidP="00E17BC0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Cs w:val="22"/>
                <w:lang w:eastAsia="en-US"/>
              </w:rPr>
            </w:pPr>
          </w:p>
          <w:p w14:paraId="38849A6C" w14:textId="77777777" w:rsidR="00E17BC0" w:rsidRPr="00FC1271" w:rsidRDefault="00E17BC0" w:rsidP="00E17BC0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Cs w:val="22"/>
                <w:lang w:eastAsia="en-US"/>
              </w:rPr>
            </w:pPr>
          </w:p>
          <w:p w14:paraId="5224EEC9" w14:textId="77777777" w:rsidR="00E17BC0" w:rsidRPr="00FC1271" w:rsidRDefault="00E17BC0" w:rsidP="00E17BC0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Cs w:val="22"/>
                <w:lang w:eastAsia="en-US"/>
              </w:rPr>
            </w:pPr>
          </w:p>
          <w:p w14:paraId="6DE96EC8" w14:textId="77777777" w:rsidR="00E17BC0" w:rsidRPr="00FC1271" w:rsidRDefault="00E17BC0" w:rsidP="00E17BC0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Cs w:val="22"/>
                <w:lang w:eastAsia="en-US"/>
              </w:rPr>
            </w:pPr>
          </w:p>
          <w:p w14:paraId="2F4BDFB9" w14:textId="77777777" w:rsidR="00E17BC0" w:rsidRPr="00FC1271" w:rsidRDefault="00E17BC0" w:rsidP="00E17BC0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Cs w:val="22"/>
                <w:lang w:eastAsia="en-US"/>
              </w:rPr>
            </w:pPr>
          </w:p>
          <w:p w14:paraId="0662D592" w14:textId="67DA2290" w:rsidR="00E17BC0" w:rsidRPr="007B7FFE" w:rsidRDefault="00E17BC0" w:rsidP="00E17BC0">
            <w:pPr>
              <w:rPr>
                <w:rFonts w:asciiTheme="minorHAnsi" w:eastAsia="Times New Roman" w:hAnsiTheme="minorHAnsi" w:cstheme="minorHAnsi"/>
                <w:bCs/>
                <w:color w:val="FF0000"/>
                <w:szCs w:val="22"/>
                <w:lang w:eastAsia="en-US"/>
              </w:rPr>
            </w:pPr>
            <w:r w:rsidRPr="00FC1271">
              <w:rPr>
                <w:rFonts w:asciiTheme="minorHAnsi" w:eastAsia="Times New Roman" w:hAnsiTheme="minorHAnsi" w:cstheme="minorHAnsi"/>
                <w:bCs/>
                <w:color w:val="000000" w:themeColor="text1"/>
                <w:szCs w:val="22"/>
                <w:lang w:eastAsia="en-US"/>
              </w:rPr>
              <w:t>OBRAZLOŽENJE IZ</w:t>
            </w:r>
            <w:r w:rsidR="007B7FFE" w:rsidRPr="00FC1271">
              <w:rPr>
                <w:rFonts w:asciiTheme="minorHAnsi" w:eastAsia="Times New Roman" w:hAnsiTheme="minorHAnsi" w:cstheme="minorHAnsi"/>
                <w:bCs/>
                <w:color w:val="000000" w:themeColor="text1"/>
                <w:szCs w:val="22"/>
                <w:lang w:eastAsia="en-US"/>
              </w:rPr>
              <w:t>VRŠENJ</w:t>
            </w:r>
            <w:r w:rsidR="007B7FFE" w:rsidRPr="0005246C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A:</w:t>
            </w:r>
          </w:p>
          <w:p w14:paraId="18A7E6D5" w14:textId="77777777" w:rsidR="00E17BC0" w:rsidRPr="00E17BC0" w:rsidRDefault="00E17BC0" w:rsidP="00E17BC0">
            <w:pP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7C4F33F8" w14:textId="77777777" w:rsidR="00E17BC0" w:rsidRPr="00E17BC0" w:rsidRDefault="00E17BC0" w:rsidP="00E17BC0">
            <w:pP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0589B2F3" w14:textId="77777777" w:rsidR="00E17BC0" w:rsidRPr="00E17BC0" w:rsidRDefault="00E17BC0" w:rsidP="00E17BC0">
            <w:pP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0EA2BF84" w14:textId="77777777" w:rsidR="00E17BC0" w:rsidRPr="00E17BC0" w:rsidRDefault="00E17BC0" w:rsidP="00E17BC0">
            <w:pP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1499D704" w14:textId="77777777" w:rsidR="00E17BC0" w:rsidRPr="00E17BC0" w:rsidRDefault="00E17BC0" w:rsidP="00E17BC0">
            <w:pP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6CDA606F" w14:textId="77777777" w:rsidR="00E17BC0" w:rsidRPr="00E17BC0" w:rsidRDefault="00E17BC0" w:rsidP="00E17BC0">
            <w:pP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10B27412" w14:textId="77777777" w:rsidR="00E17BC0" w:rsidRPr="00E17BC0" w:rsidRDefault="00E17BC0" w:rsidP="00E17BC0">
            <w:pP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291B7FD4" w14:textId="77777777" w:rsidR="00E17BC0" w:rsidRPr="00E17BC0" w:rsidRDefault="00E17BC0" w:rsidP="00E17BC0">
            <w:pP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1F039EB7" w14:textId="77777777" w:rsidR="00E17BC0" w:rsidRPr="00E17BC0" w:rsidRDefault="00E17BC0" w:rsidP="00E17BC0">
            <w:pP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68EC9CE2" w14:textId="77777777" w:rsidR="00E17BC0" w:rsidRPr="00E17BC0" w:rsidRDefault="00E17BC0" w:rsidP="00E17BC0">
            <w:pP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584B721A" w14:textId="77777777" w:rsidR="00E17BC0" w:rsidRPr="00E17BC0" w:rsidRDefault="00E17BC0" w:rsidP="00E17BC0">
            <w:pP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61652DC7" w14:textId="77777777" w:rsidR="00E17BC0" w:rsidRPr="00E17BC0" w:rsidRDefault="00E17BC0" w:rsidP="00E17BC0">
            <w:pP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019A1F70" w14:textId="77777777" w:rsidR="00E17BC0" w:rsidRPr="00E17BC0" w:rsidRDefault="00E17BC0" w:rsidP="00E17BC0">
            <w:pP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10B4ADA2" w14:textId="77777777" w:rsidR="00E17BC0" w:rsidRPr="00E17BC0" w:rsidRDefault="00E17BC0" w:rsidP="00E17BC0">
            <w:pP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7E75DE31" w14:textId="77777777" w:rsidR="00E17BC0" w:rsidRPr="00E17BC0" w:rsidRDefault="00E17BC0" w:rsidP="00E17BC0">
            <w:pP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50ED7B76" w14:textId="77777777" w:rsidR="00E17BC0" w:rsidRPr="00E17BC0" w:rsidRDefault="00E17BC0" w:rsidP="00E17BC0">
            <w:pP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41A62FB0" w14:textId="77777777" w:rsidR="00E17BC0" w:rsidRPr="00E17BC0" w:rsidRDefault="00E17BC0" w:rsidP="00E17BC0">
            <w:pP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1F805A44" w14:textId="77777777" w:rsidR="00E17BC0" w:rsidRPr="00E17BC0" w:rsidRDefault="00E17BC0" w:rsidP="00E17BC0">
            <w:pP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1A13A8B0" w14:textId="77777777" w:rsidR="00E17BC0" w:rsidRPr="00E17BC0" w:rsidRDefault="00E17BC0" w:rsidP="00E17BC0">
            <w:pP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7F3B3470" w14:textId="77777777" w:rsidR="00E17BC0" w:rsidRPr="00E17BC0" w:rsidRDefault="00E17BC0" w:rsidP="00E17BC0">
            <w:pP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1D5797FD" w14:textId="77777777" w:rsidR="00E17BC0" w:rsidRPr="00E17BC0" w:rsidRDefault="00E17BC0" w:rsidP="00E17BC0">
            <w:pP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446E7C95" w14:textId="77777777" w:rsidR="00E17BC0" w:rsidRPr="00E17BC0" w:rsidRDefault="00E17BC0" w:rsidP="00E17BC0">
            <w:pP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5DAE3865" w14:textId="77777777" w:rsidR="00E17BC0" w:rsidRPr="00E17BC0" w:rsidRDefault="00E17BC0" w:rsidP="00E17BC0">
            <w:pP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7FB6537A" w14:textId="77777777" w:rsidR="00E17BC0" w:rsidRPr="00E17BC0" w:rsidRDefault="00E17BC0" w:rsidP="00E17BC0">
            <w:pP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10AD78E4" w14:textId="77777777" w:rsidR="00E17BC0" w:rsidRPr="00E17BC0" w:rsidRDefault="00E17BC0" w:rsidP="00E17BC0">
            <w:pP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6A03892F" w14:textId="77777777" w:rsidR="00E17BC0" w:rsidRPr="00E17BC0" w:rsidRDefault="00E17BC0" w:rsidP="00E17BC0">
            <w:pP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24B2BF6B" w14:textId="77777777" w:rsidR="00E17BC0" w:rsidRPr="00E17BC0" w:rsidRDefault="00E17BC0" w:rsidP="00E17BC0">
            <w:pP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7866428F" w14:textId="77777777" w:rsidR="00E17BC0" w:rsidRPr="00E17BC0" w:rsidRDefault="00E17BC0" w:rsidP="00E17BC0">
            <w:pP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06146E39" w14:textId="77777777" w:rsidR="00E17BC0" w:rsidRPr="00E17BC0" w:rsidRDefault="00E17BC0" w:rsidP="00E17BC0">
            <w:pP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58D5475D" w14:textId="77777777" w:rsidR="00E17BC0" w:rsidRPr="00E17BC0" w:rsidRDefault="00E17BC0" w:rsidP="00E17BC0">
            <w:pP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7A785F2F" w14:textId="77777777" w:rsidR="00E17BC0" w:rsidRPr="00E17BC0" w:rsidRDefault="00E17BC0" w:rsidP="006F6DC8">
            <w:pPr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6E8892E" w14:textId="77777777" w:rsidR="00E17BC0" w:rsidRPr="00E17BC0" w:rsidRDefault="00E17BC0" w:rsidP="00E17BC0">
            <w:pPr>
              <w:jc w:val="both"/>
              <w:rPr>
                <w:rFonts w:asciiTheme="minorHAnsi" w:eastAsia="Times New Roman" w:hAnsiTheme="minorHAnsi" w:cstheme="minorHAnsi"/>
                <w:szCs w:val="22"/>
                <w:lang w:eastAsia="en-US"/>
              </w:rPr>
            </w:pPr>
          </w:p>
        </w:tc>
        <w:tc>
          <w:tcPr>
            <w:tcW w:w="7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E39455" w14:textId="77777777" w:rsidR="00E17BC0" w:rsidRPr="00E17BC0" w:rsidRDefault="00E17BC0" w:rsidP="00E17BC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i/>
                <w:szCs w:val="22"/>
                <w:lang w:eastAsia="en-US"/>
              </w:rPr>
            </w:pPr>
            <w:r w:rsidRPr="00E17BC0">
              <w:rPr>
                <w:rFonts w:asciiTheme="minorHAnsi" w:eastAsia="Times New Roman" w:hAnsiTheme="minorHAnsi" w:cstheme="minorHAnsi"/>
                <w:b/>
                <w:bCs/>
                <w:i/>
                <w:szCs w:val="22"/>
                <w:lang w:eastAsia="en-US"/>
              </w:rPr>
              <w:t>RAČUN PRIHODA I RASHODA</w:t>
            </w:r>
          </w:p>
          <w:p w14:paraId="22BE6D01" w14:textId="77777777" w:rsidR="00E17BC0" w:rsidRPr="00E17BC0" w:rsidRDefault="00E17BC0" w:rsidP="00E17BC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szCs w:val="22"/>
                <w:u w:val="single"/>
                <w:lang w:eastAsia="en-US"/>
              </w:rPr>
            </w:pPr>
          </w:p>
          <w:p w14:paraId="7E6876F5" w14:textId="77777777" w:rsidR="00E17BC0" w:rsidRPr="00E17BC0" w:rsidRDefault="00E17BC0" w:rsidP="00E17BC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szCs w:val="22"/>
                <w:u w:val="single"/>
                <w:lang w:eastAsia="en-US"/>
              </w:rPr>
            </w:pPr>
          </w:p>
          <w:p w14:paraId="08A88CAB" w14:textId="77777777" w:rsidR="00E17BC0" w:rsidRPr="00E17BC0" w:rsidRDefault="00E17BC0" w:rsidP="00E17BC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szCs w:val="22"/>
                <w:u w:val="single"/>
                <w:lang w:eastAsia="en-US"/>
              </w:rPr>
            </w:pPr>
            <w:r w:rsidRPr="00E17BC0">
              <w:rPr>
                <w:rFonts w:asciiTheme="minorHAnsi" w:eastAsia="Times New Roman" w:hAnsiTheme="minorHAnsi" w:cstheme="minorHAnsi"/>
                <w:b/>
                <w:bCs/>
                <w:szCs w:val="22"/>
                <w:u w:val="single"/>
                <w:lang w:eastAsia="en-US"/>
              </w:rPr>
              <w:t>Izvještaj o rashodima prema ekonomskoj klasifikaciji</w:t>
            </w:r>
          </w:p>
          <w:p w14:paraId="452932BE" w14:textId="77777777" w:rsidR="00E17BC0" w:rsidRPr="00E17BC0" w:rsidRDefault="00E17BC0" w:rsidP="00E17BC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szCs w:val="22"/>
                <w:u w:val="single"/>
                <w:lang w:eastAsia="en-US"/>
              </w:rPr>
            </w:pPr>
          </w:p>
          <w:p w14:paraId="588C8CD2" w14:textId="77777777" w:rsidR="00E17BC0" w:rsidRPr="00E17BC0" w:rsidRDefault="00E17BC0" w:rsidP="00E17BC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szCs w:val="22"/>
                <w:u w:val="single"/>
                <w:lang w:eastAsia="en-US"/>
              </w:rPr>
            </w:pPr>
          </w:p>
          <w:p w14:paraId="2303406A" w14:textId="77777777" w:rsidR="00E17BC0" w:rsidRPr="00E17BC0" w:rsidRDefault="00E17BC0" w:rsidP="00E17BC0">
            <w:pPr>
              <w:jc w:val="both"/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tbl>
            <w:tblPr>
              <w:tblW w:w="65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362"/>
              <w:gridCol w:w="1280"/>
              <w:gridCol w:w="1280"/>
              <w:gridCol w:w="1658"/>
            </w:tblGrid>
            <w:tr w:rsidR="00E17BC0" w:rsidRPr="00E17BC0" w14:paraId="3F897F28" w14:textId="77777777" w:rsidTr="003C2826">
              <w:trPr>
                <w:cantSplit/>
              </w:trPr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CADA1B" w14:textId="77777777" w:rsidR="00E17BC0" w:rsidRPr="00E17BC0" w:rsidRDefault="00E17BC0" w:rsidP="00E17BC0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Cs w:val="22"/>
                      <w:lang w:eastAsia="en-US"/>
                    </w:rPr>
                  </w:pPr>
                  <w:r w:rsidRPr="00E17BC0">
                    <w:rPr>
                      <w:rFonts w:asciiTheme="minorHAnsi" w:eastAsia="Times New Roman" w:hAnsiTheme="minorHAnsi" w:cstheme="minorHAnsi"/>
                      <w:b/>
                      <w:bCs/>
                      <w:szCs w:val="22"/>
                      <w:lang w:eastAsia="en-US"/>
                    </w:rPr>
                    <w:t>Opis</w:t>
                  </w:r>
                </w:p>
              </w:tc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1E0F1B" w14:textId="61CD8FCC" w:rsidR="00E17BC0" w:rsidRPr="00E17BC0" w:rsidRDefault="00E17BC0" w:rsidP="00E17BC0">
                  <w:pPr>
                    <w:keepNext/>
                    <w:jc w:val="center"/>
                    <w:outlineLvl w:val="6"/>
                    <w:rPr>
                      <w:rFonts w:asciiTheme="minorHAnsi" w:eastAsia="Times New Roman" w:hAnsiTheme="minorHAnsi" w:cstheme="minorHAnsi"/>
                      <w:b/>
                      <w:bCs/>
                      <w:szCs w:val="22"/>
                    </w:rPr>
                  </w:pPr>
                  <w:r w:rsidRPr="00E17BC0">
                    <w:rPr>
                      <w:rFonts w:asciiTheme="minorHAnsi" w:eastAsia="Times New Roman" w:hAnsiTheme="minorHAnsi" w:cstheme="minorHAnsi"/>
                      <w:b/>
                      <w:bCs/>
                      <w:szCs w:val="22"/>
                    </w:rPr>
                    <w:t>Plan za 202</w:t>
                  </w:r>
                  <w:r w:rsidR="006144AF">
                    <w:rPr>
                      <w:rFonts w:asciiTheme="minorHAnsi" w:eastAsia="Times New Roman" w:hAnsiTheme="minorHAnsi" w:cstheme="minorHAnsi"/>
                      <w:b/>
                      <w:bCs/>
                      <w:szCs w:val="22"/>
                    </w:rPr>
                    <w:t>6</w:t>
                  </w:r>
                  <w:r w:rsidRPr="00E17BC0">
                    <w:rPr>
                      <w:rFonts w:asciiTheme="minorHAnsi" w:eastAsia="Times New Roman" w:hAnsiTheme="minorHAnsi" w:cstheme="minorHAnsi"/>
                      <w:b/>
                      <w:bCs/>
                      <w:szCs w:val="22"/>
                    </w:rPr>
                    <w:t>. godinu</w:t>
                  </w:r>
                </w:p>
              </w:tc>
              <w:tc>
                <w:tcPr>
                  <w:tcW w:w="1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365BB8" w14:textId="77777777" w:rsidR="00E17BC0" w:rsidRPr="00E17BC0" w:rsidRDefault="00E17BC0" w:rsidP="00E17BC0">
                  <w:pPr>
                    <w:keepNext/>
                    <w:jc w:val="center"/>
                    <w:outlineLvl w:val="6"/>
                    <w:rPr>
                      <w:rFonts w:asciiTheme="minorHAnsi" w:eastAsia="Times New Roman" w:hAnsiTheme="minorHAnsi" w:cstheme="minorHAnsi"/>
                      <w:b/>
                      <w:bCs/>
                      <w:szCs w:val="22"/>
                    </w:rPr>
                  </w:pPr>
                  <w:r w:rsidRPr="00E17BC0">
                    <w:rPr>
                      <w:rFonts w:asciiTheme="minorHAnsi" w:eastAsia="Times New Roman" w:hAnsiTheme="minorHAnsi" w:cstheme="minorHAnsi"/>
                      <w:b/>
                      <w:bCs/>
                      <w:szCs w:val="22"/>
                    </w:rPr>
                    <w:t>Izvršenje</w:t>
                  </w:r>
                </w:p>
                <w:p w14:paraId="3B6984AD" w14:textId="2E0191B6" w:rsidR="00E17BC0" w:rsidRPr="00E17BC0" w:rsidRDefault="00E17BC0" w:rsidP="00E17BC0">
                  <w:pPr>
                    <w:keepNext/>
                    <w:jc w:val="center"/>
                    <w:outlineLvl w:val="6"/>
                    <w:rPr>
                      <w:rFonts w:asciiTheme="minorHAnsi" w:eastAsia="Times New Roman" w:hAnsiTheme="minorHAnsi" w:cstheme="minorHAnsi"/>
                      <w:b/>
                      <w:bCs/>
                      <w:szCs w:val="22"/>
                    </w:rPr>
                  </w:pPr>
                  <w:r w:rsidRPr="00E17BC0">
                    <w:rPr>
                      <w:rFonts w:asciiTheme="minorHAnsi" w:eastAsia="Times New Roman" w:hAnsiTheme="minorHAnsi" w:cstheme="minorHAnsi"/>
                      <w:b/>
                      <w:bCs/>
                      <w:szCs w:val="22"/>
                    </w:rPr>
                    <w:t>3</w:t>
                  </w:r>
                  <w:r w:rsidR="00950D07">
                    <w:rPr>
                      <w:rFonts w:asciiTheme="minorHAnsi" w:eastAsia="Times New Roman" w:hAnsiTheme="minorHAnsi" w:cstheme="minorHAnsi"/>
                      <w:b/>
                      <w:bCs/>
                      <w:szCs w:val="22"/>
                    </w:rPr>
                    <w:t>0</w:t>
                  </w:r>
                  <w:r w:rsidRPr="00E17BC0">
                    <w:rPr>
                      <w:rFonts w:asciiTheme="minorHAnsi" w:eastAsia="Times New Roman" w:hAnsiTheme="minorHAnsi" w:cstheme="minorHAnsi"/>
                      <w:b/>
                      <w:bCs/>
                      <w:szCs w:val="22"/>
                    </w:rPr>
                    <w:t>.</w:t>
                  </w:r>
                  <w:r w:rsidR="006D7144">
                    <w:rPr>
                      <w:rFonts w:asciiTheme="minorHAnsi" w:eastAsia="Times New Roman" w:hAnsiTheme="minorHAnsi" w:cstheme="minorHAnsi"/>
                      <w:b/>
                      <w:bCs/>
                      <w:szCs w:val="22"/>
                    </w:rPr>
                    <w:t xml:space="preserve"> </w:t>
                  </w:r>
                  <w:r w:rsidR="00950D07">
                    <w:rPr>
                      <w:rFonts w:asciiTheme="minorHAnsi" w:eastAsia="Times New Roman" w:hAnsiTheme="minorHAnsi" w:cstheme="minorHAnsi"/>
                      <w:b/>
                      <w:bCs/>
                      <w:szCs w:val="22"/>
                    </w:rPr>
                    <w:t>06</w:t>
                  </w:r>
                  <w:r w:rsidRPr="00E17BC0">
                    <w:rPr>
                      <w:rFonts w:asciiTheme="minorHAnsi" w:eastAsia="Times New Roman" w:hAnsiTheme="minorHAnsi" w:cstheme="minorHAnsi"/>
                      <w:b/>
                      <w:bCs/>
                      <w:szCs w:val="22"/>
                    </w:rPr>
                    <w:t>.</w:t>
                  </w:r>
                  <w:r w:rsidR="006D7144">
                    <w:rPr>
                      <w:rFonts w:asciiTheme="minorHAnsi" w:eastAsia="Times New Roman" w:hAnsiTheme="minorHAnsi" w:cstheme="minorHAnsi"/>
                      <w:b/>
                      <w:bCs/>
                      <w:szCs w:val="22"/>
                    </w:rPr>
                    <w:t xml:space="preserve"> </w:t>
                  </w:r>
                  <w:r w:rsidRPr="00E17BC0">
                    <w:rPr>
                      <w:rFonts w:asciiTheme="minorHAnsi" w:eastAsia="Times New Roman" w:hAnsiTheme="minorHAnsi" w:cstheme="minorHAnsi"/>
                      <w:b/>
                      <w:bCs/>
                      <w:szCs w:val="22"/>
                    </w:rPr>
                    <w:t>202</w:t>
                  </w:r>
                  <w:r w:rsidR="006144AF">
                    <w:rPr>
                      <w:rFonts w:asciiTheme="minorHAnsi" w:eastAsia="Times New Roman" w:hAnsiTheme="minorHAnsi" w:cstheme="minorHAnsi"/>
                      <w:b/>
                      <w:bCs/>
                      <w:szCs w:val="22"/>
                    </w:rPr>
                    <w:t>6</w:t>
                  </w:r>
                  <w:r w:rsidRPr="00E17BC0">
                    <w:rPr>
                      <w:rFonts w:asciiTheme="minorHAnsi" w:eastAsia="Times New Roman" w:hAnsiTheme="minorHAnsi" w:cstheme="minorHAnsi"/>
                      <w:b/>
                      <w:bCs/>
                      <w:szCs w:val="22"/>
                    </w:rPr>
                    <w:t>.</w:t>
                  </w: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13AABA" w14:textId="77777777" w:rsidR="00E17BC0" w:rsidRPr="00E17BC0" w:rsidRDefault="00E17BC0" w:rsidP="00E17BC0">
                  <w:pPr>
                    <w:keepNext/>
                    <w:jc w:val="center"/>
                    <w:outlineLvl w:val="6"/>
                    <w:rPr>
                      <w:rFonts w:asciiTheme="minorHAnsi" w:eastAsia="Times New Roman" w:hAnsiTheme="minorHAnsi" w:cstheme="minorHAnsi"/>
                      <w:b/>
                      <w:bCs/>
                      <w:szCs w:val="22"/>
                    </w:rPr>
                  </w:pPr>
                  <w:r w:rsidRPr="00E17BC0">
                    <w:rPr>
                      <w:rFonts w:asciiTheme="minorHAnsi" w:eastAsia="Times New Roman" w:hAnsiTheme="minorHAnsi" w:cstheme="minorHAnsi"/>
                      <w:b/>
                      <w:bCs/>
                      <w:szCs w:val="22"/>
                    </w:rPr>
                    <w:t>Indeks (Izvršenje/Plan)</w:t>
                  </w:r>
                </w:p>
              </w:tc>
            </w:tr>
            <w:tr w:rsidR="00E17BC0" w:rsidRPr="00E17BC0" w14:paraId="549B6288" w14:textId="77777777" w:rsidTr="003C2826">
              <w:trPr>
                <w:cantSplit/>
                <w:trHeight w:val="332"/>
              </w:trPr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DFF65A" w14:textId="77777777" w:rsidR="00E17BC0" w:rsidRPr="00E17BC0" w:rsidRDefault="00E17BC0" w:rsidP="00E17BC0">
                  <w:pPr>
                    <w:tabs>
                      <w:tab w:val="left" w:pos="0"/>
                    </w:tabs>
                    <w:rPr>
                      <w:rFonts w:asciiTheme="minorHAnsi" w:eastAsia="Times New Roman" w:hAnsiTheme="minorHAnsi" w:cstheme="minorHAnsi"/>
                      <w:szCs w:val="22"/>
                      <w:lang w:eastAsia="en-US"/>
                    </w:rPr>
                  </w:pPr>
                  <w:r w:rsidRPr="00E17BC0">
                    <w:rPr>
                      <w:rFonts w:asciiTheme="minorHAnsi" w:eastAsia="Times New Roman" w:hAnsiTheme="minorHAnsi" w:cstheme="minorHAnsi"/>
                      <w:szCs w:val="22"/>
                      <w:lang w:eastAsia="en-US"/>
                    </w:rPr>
                    <w:t>Rashodi poslovanja</w:t>
                  </w:r>
                </w:p>
              </w:tc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2FAA5D9" w14:textId="2381DE15" w:rsidR="00E17BC0" w:rsidRPr="00E17BC0" w:rsidRDefault="002C5E85" w:rsidP="00E17BC0">
                  <w:pPr>
                    <w:jc w:val="center"/>
                    <w:rPr>
                      <w:rFonts w:asciiTheme="minorHAnsi" w:eastAsia="Times New Roman" w:hAnsiTheme="minorHAnsi" w:cstheme="minorHAnsi"/>
                      <w:bCs/>
                      <w:sz w:val="20"/>
                      <w:lang w:eastAsia="en-US"/>
                    </w:rPr>
                  </w:pPr>
                  <w:r>
                    <w:rPr>
                      <w:rFonts w:asciiTheme="minorHAnsi" w:eastAsia="Times New Roman" w:hAnsiTheme="minorHAnsi" w:cstheme="minorHAnsi"/>
                      <w:bCs/>
                      <w:sz w:val="20"/>
                      <w:lang w:eastAsia="en-US"/>
                    </w:rPr>
                    <w:t>2.646.764,00</w:t>
                  </w:r>
                </w:p>
              </w:tc>
              <w:tc>
                <w:tcPr>
                  <w:tcW w:w="1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4B956CA" w14:textId="7950C980" w:rsidR="00E17BC0" w:rsidRPr="00E17BC0" w:rsidRDefault="005B0075" w:rsidP="00E17BC0">
                  <w:pPr>
                    <w:jc w:val="right"/>
                    <w:rPr>
                      <w:rFonts w:asciiTheme="minorHAnsi" w:eastAsia="Times New Roman" w:hAnsiTheme="minorHAnsi" w:cstheme="minorHAnsi"/>
                      <w:bCs/>
                      <w:sz w:val="20"/>
                      <w:lang w:eastAsia="en-US"/>
                    </w:rPr>
                  </w:pPr>
                  <w:r>
                    <w:rPr>
                      <w:rFonts w:asciiTheme="minorHAnsi" w:eastAsia="Times New Roman" w:hAnsiTheme="minorHAnsi" w:cstheme="minorHAnsi"/>
                      <w:bCs/>
                      <w:sz w:val="20"/>
                      <w:lang w:eastAsia="en-US"/>
                    </w:rPr>
                    <w:t>1.381.936,36</w:t>
                  </w: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5435EE0" w14:textId="7CE54CF7" w:rsidR="00E17BC0" w:rsidRPr="00E17BC0" w:rsidRDefault="005B0075" w:rsidP="00950D07">
                  <w:pPr>
                    <w:jc w:val="center"/>
                    <w:rPr>
                      <w:rFonts w:asciiTheme="minorHAnsi" w:eastAsia="Times New Roman" w:hAnsiTheme="minorHAnsi" w:cstheme="minorHAnsi"/>
                      <w:bCs/>
                      <w:sz w:val="20"/>
                      <w:lang w:eastAsia="en-US"/>
                    </w:rPr>
                  </w:pPr>
                  <w:r>
                    <w:rPr>
                      <w:rFonts w:asciiTheme="minorHAnsi" w:eastAsia="Times New Roman" w:hAnsiTheme="minorHAnsi" w:cstheme="minorHAnsi"/>
                      <w:bCs/>
                      <w:sz w:val="20"/>
                      <w:lang w:eastAsia="en-US"/>
                    </w:rPr>
                    <w:t>52,21</w:t>
                  </w:r>
                </w:p>
              </w:tc>
            </w:tr>
            <w:tr w:rsidR="00E17BC0" w:rsidRPr="00E17BC0" w14:paraId="698AF635" w14:textId="77777777" w:rsidTr="003C2826">
              <w:trPr>
                <w:cantSplit/>
              </w:trPr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1FED38" w14:textId="77777777" w:rsidR="00E17BC0" w:rsidRPr="00E17BC0" w:rsidRDefault="00E17BC0" w:rsidP="00E17BC0">
                  <w:pPr>
                    <w:rPr>
                      <w:rFonts w:asciiTheme="minorHAnsi" w:eastAsia="Times New Roman" w:hAnsiTheme="minorHAnsi" w:cstheme="minorHAnsi"/>
                      <w:bCs/>
                      <w:szCs w:val="22"/>
                      <w:lang w:eastAsia="en-US"/>
                    </w:rPr>
                  </w:pPr>
                  <w:r w:rsidRPr="00E17BC0">
                    <w:rPr>
                      <w:rFonts w:asciiTheme="minorHAnsi" w:eastAsia="Times New Roman" w:hAnsiTheme="minorHAnsi" w:cstheme="minorHAnsi"/>
                      <w:bCs/>
                      <w:szCs w:val="22"/>
                      <w:lang w:eastAsia="en-US"/>
                    </w:rPr>
                    <w:t>Rashodi za nabavu nefinancijske imovine</w:t>
                  </w:r>
                </w:p>
              </w:tc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BDC7A2D" w14:textId="2D9D56E7" w:rsidR="00E17BC0" w:rsidRPr="00E17BC0" w:rsidRDefault="002C5E85" w:rsidP="00E17BC0">
                  <w:pPr>
                    <w:jc w:val="right"/>
                    <w:rPr>
                      <w:rFonts w:asciiTheme="minorHAnsi" w:eastAsia="Times New Roman" w:hAnsiTheme="minorHAnsi" w:cstheme="minorHAnsi"/>
                      <w:bCs/>
                      <w:sz w:val="20"/>
                      <w:lang w:eastAsia="en-US"/>
                    </w:rPr>
                  </w:pPr>
                  <w:r>
                    <w:rPr>
                      <w:rFonts w:asciiTheme="minorHAnsi" w:eastAsia="Times New Roman" w:hAnsiTheme="minorHAnsi" w:cstheme="minorHAnsi"/>
                      <w:bCs/>
                      <w:sz w:val="20"/>
                      <w:lang w:eastAsia="en-US"/>
                    </w:rPr>
                    <w:t>7.585,00</w:t>
                  </w:r>
                </w:p>
              </w:tc>
              <w:tc>
                <w:tcPr>
                  <w:tcW w:w="1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447DB5A" w14:textId="6EFEC635" w:rsidR="00E17BC0" w:rsidRPr="00E17BC0" w:rsidRDefault="005B0075" w:rsidP="00E17BC0">
                  <w:pPr>
                    <w:jc w:val="right"/>
                    <w:rPr>
                      <w:rFonts w:asciiTheme="minorHAnsi" w:eastAsia="Times New Roman" w:hAnsiTheme="minorHAnsi" w:cstheme="minorHAnsi"/>
                      <w:bCs/>
                      <w:sz w:val="20"/>
                      <w:lang w:eastAsia="en-US"/>
                    </w:rPr>
                  </w:pPr>
                  <w:r>
                    <w:rPr>
                      <w:rFonts w:asciiTheme="minorHAnsi" w:eastAsia="Times New Roman" w:hAnsiTheme="minorHAnsi" w:cstheme="minorHAnsi"/>
                      <w:bCs/>
                      <w:sz w:val="20"/>
                      <w:lang w:eastAsia="en-US"/>
                    </w:rPr>
                    <w:t>5.951,62</w:t>
                  </w: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3B6DEB8" w14:textId="3E95F452" w:rsidR="00E17BC0" w:rsidRPr="00E17BC0" w:rsidRDefault="005B0075" w:rsidP="00950D07">
                  <w:pPr>
                    <w:jc w:val="center"/>
                    <w:rPr>
                      <w:rFonts w:asciiTheme="minorHAnsi" w:eastAsia="Times New Roman" w:hAnsiTheme="minorHAnsi" w:cstheme="minorHAnsi"/>
                      <w:bCs/>
                      <w:sz w:val="20"/>
                      <w:lang w:eastAsia="en-US"/>
                    </w:rPr>
                  </w:pPr>
                  <w:r>
                    <w:rPr>
                      <w:rFonts w:asciiTheme="minorHAnsi" w:eastAsia="Times New Roman" w:hAnsiTheme="minorHAnsi" w:cstheme="minorHAnsi"/>
                      <w:bCs/>
                      <w:sz w:val="20"/>
                      <w:lang w:eastAsia="en-US"/>
                    </w:rPr>
                    <w:t>78,47</w:t>
                  </w:r>
                </w:p>
              </w:tc>
            </w:tr>
          </w:tbl>
          <w:p w14:paraId="13144665" w14:textId="77777777" w:rsidR="00E17BC0" w:rsidRPr="00E17BC0" w:rsidRDefault="00E17BC0" w:rsidP="00E17BC0">
            <w:pPr>
              <w:jc w:val="both"/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0BDD3CD4" w14:textId="77777777" w:rsidR="00E17BC0" w:rsidRDefault="00E17BC0" w:rsidP="00E17BC0">
            <w:pPr>
              <w:jc w:val="both"/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1E17B0F7" w14:textId="77777777" w:rsidR="006F6DC8" w:rsidRDefault="006F6DC8" w:rsidP="00E17BC0">
            <w:pPr>
              <w:jc w:val="both"/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4B83E62A" w14:textId="77777777" w:rsidR="006F6DC8" w:rsidRDefault="006F6DC8" w:rsidP="00E17BC0">
            <w:pPr>
              <w:jc w:val="both"/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1F3B5B76" w14:textId="77777777" w:rsidR="006F6DC8" w:rsidRPr="00E17BC0" w:rsidRDefault="006F6DC8" w:rsidP="00E17BC0">
            <w:pPr>
              <w:jc w:val="both"/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417343F8" w14:textId="597CAD76" w:rsidR="00E17BC0" w:rsidRPr="00415207" w:rsidRDefault="00E17BC0" w:rsidP="00E17BC0">
            <w:pPr>
              <w:jc w:val="both"/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  <w:r w:rsidRPr="00415207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Rashodi za zaposlene ostvareni su u iznosu od </w:t>
            </w:r>
            <w:r w:rsidR="00BE24BC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1.381.936,36</w:t>
            </w:r>
            <w:r w:rsidRPr="00415207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€ </w:t>
            </w:r>
            <w:r w:rsidR="00950D07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 što čini 5</w:t>
            </w:r>
            <w:r w:rsidR="00BE24BC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2,21</w:t>
            </w:r>
            <w:r w:rsidR="00950D07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% plana, ovaj račun obuhvaća troškove plaća za redovan rad zaposlenika i isplatu materijalnih prava.</w:t>
            </w:r>
            <w:r w:rsidRPr="00415207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 </w:t>
            </w:r>
          </w:p>
          <w:p w14:paraId="5CFBEC0D" w14:textId="711AC824" w:rsidR="00816AB8" w:rsidRPr="00415207" w:rsidRDefault="00E17BC0" w:rsidP="00E17BC0">
            <w:pPr>
              <w:jc w:val="both"/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  <w:r w:rsidRPr="00415207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Materijalni rashodi ostvareni su u iznosu od </w:t>
            </w:r>
            <w:r w:rsidR="00950D07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152.034,11</w:t>
            </w:r>
            <w:r w:rsidRPr="00415207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€. Najveći rashodi su nastali za </w:t>
            </w:r>
            <w:r w:rsidR="004009AF" w:rsidRPr="00415207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stručno usavršavanje zaposlenika</w:t>
            </w:r>
            <w:r w:rsidRPr="00415207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 u iznosu od</w:t>
            </w:r>
            <w:r w:rsidR="007339E4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 </w:t>
            </w:r>
            <w:r w:rsidR="00BE24BC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61.771,07</w:t>
            </w:r>
            <w:r w:rsidRPr="00415207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€</w:t>
            </w:r>
            <w:r w:rsidR="00BE24BC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 kao i za naknade troškova osobama izvan radnog odnosa(učenici) za </w:t>
            </w:r>
            <w:r w:rsidR="00707F44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E</w:t>
            </w:r>
            <w:r w:rsidR="00BE24BC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rasmus projekte</w:t>
            </w:r>
            <w:r w:rsidR="00816AB8" w:rsidRPr="00415207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 </w:t>
            </w:r>
            <w:r w:rsidR="00707F44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 u iznosu 38.777,18 eura.</w:t>
            </w:r>
          </w:p>
          <w:p w14:paraId="7E034859" w14:textId="538A004A" w:rsidR="00E17BC0" w:rsidRPr="00415207" w:rsidRDefault="00E17BC0" w:rsidP="00E17BC0">
            <w:pPr>
              <w:jc w:val="both"/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  <w:r w:rsidRPr="00415207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Također, najveći iznos odlazio je i na rashode za materijal i energiju koji su služili za funkcioniranje Škole</w:t>
            </w:r>
            <w:r w:rsidR="00816AB8" w:rsidRPr="00415207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 i  za troškove prijevoza zaposlenika na posao i s posla</w:t>
            </w:r>
            <w:r w:rsidR="00C77025" w:rsidRPr="00415207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 kao i za naknade troškova osobama izvan radnog odnosa</w:t>
            </w:r>
            <w:r w:rsidR="00F620C2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, što je </w:t>
            </w:r>
            <w:r w:rsidR="00466DAE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68,56</w:t>
            </w:r>
            <w:r w:rsidR="00F620C2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% od plana.</w:t>
            </w:r>
          </w:p>
          <w:p w14:paraId="5EFB7491" w14:textId="4801D417" w:rsidR="00E17BC0" w:rsidRPr="00415207" w:rsidRDefault="00E17BC0" w:rsidP="00E17BC0">
            <w:pPr>
              <w:jc w:val="both"/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  <w:r w:rsidRPr="00415207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Ostali rashodi</w:t>
            </w:r>
            <w:r w:rsidR="00F620C2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, Tekuće donacije u naravi </w:t>
            </w:r>
            <w:r w:rsidRPr="00415207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(38) ostvareni </w:t>
            </w:r>
            <w:r w:rsidR="00F620C2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 su </w:t>
            </w:r>
            <w:r w:rsidRPr="00415207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u iznosu od </w:t>
            </w:r>
            <w:r w:rsidR="00C77025" w:rsidRPr="00415207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1</w:t>
            </w:r>
            <w:r w:rsidR="00777B0B" w:rsidRPr="00415207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.</w:t>
            </w:r>
            <w:r w:rsidR="00466DAE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260,00</w:t>
            </w:r>
            <w:r w:rsidR="007339E4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 eur</w:t>
            </w:r>
            <w:r w:rsidR="00940BF8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a</w:t>
            </w:r>
            <w:r w:rsidR="007339E4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 što je 9</w:t>
            </w:r>
            <w:r w:rsidR="00466DAE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0,03</w:t>
            </w:r>
            <w:r w:rsidR="007339E4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% plana</w:t>
            </w:r>
            <w:r w:rsidRPr="00415207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, a to je iznos koji je bio namijenjen za higijenske potrepštine. </w:t>
            </w:r>
          </w:p>
          <w:p w14:paraId="605DC7B9" w14:textId="5BB39033" w:rsidR="00E17BC0" w:rsidRPr="00415207" w:rsidRDefault="00E17BC0" w:rsidP="00E17BC0">
            <w:pPr>
              <w:jc w:val="both"/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  <w:r w:rsidRPr="00415207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Rashodi za nabavu nefinancijske imovine ostvareni su u iznosu od </w:t>
            </w:r>
            <w:r w:rsidR="009241C6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5.951,62</w:t>
            </w:r>
            <w:r w:rsidRPr="00415207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 €</w:t>
            </w:r>
            <w:r w:rsidR="00C77025" w:rsidRPr="00415207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,</w:t>
            </w:r>
            <w:r w:rsidRPr="00415207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 odnosi se za naba</w:t>
            </w:r>
            <w:r w:rsidR="00C52EC7" w:rsidRPr="00415207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vu  osnovnog sredstva,</w:t>
            </w:r>
            <w:r w:rsidR="00C77025" w:rsidRPr="00415207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 </w:t>
            </w:r>
            <w:r w:rsidR="007339E4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računalne opreme financiranih iz projekata koje škola provodi i čini  </w:t>
            </w:r>
            <w:r w:rsidR="009241C6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78,47</w:t>
            </w:r>
            <w:r w:rsidR="007339E4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>%</w:t>
            </w:r>
            <w:r w:rsidR="009241C6"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  <w:t xml:space="preserve"> od plana.</w:t>
            </w:r>
          </w:p>
          <w:p w14:paraId="08C3E53E" w14:textId="77777777" w:rsidR="00E17BC0" w:rsidRPr="00E17BC0" w:rsidRDefault="00E17BC0" w:rsidP="00E17BC0">
            <w:pPr>
              <w:jc w:val="both"/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5E3E379D" w14:textId="77777777" w:rsidR="00E17BC0" w:rsidRPr="00E17BC0" w:rsidRDefault="00E17BC0" w:rsidP="00E17BC0">
            <w:pPr>
              <w:jc w:val="both"/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13E875CD" w14:textId="77777777" w:rsidR="00E17BC0" w:rsidRPr="00E17BC0" w:rsidRDefault="00E17BC0" w:rsidP="00E17BC0">
            <w:pPr>
              <w:jc w:val="both"/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  <w:p w14:paraId="0B4F0DFB" w14:textId="71395AF5" w:rsidR="00E17BC0" w:rsidRPr="00E17BC0" w:rsidRDefault="00E17BC0" w:rsidP="00E17BC0">
            <w:pPr>
              <w:jc w:val="both"/>
              <w:rPr>
                <w:rFonts w:asciiTheme="minorHAnsi" w:eastAsia="Times New Roman" w:hAnsiTheme="minorHAnsi" w:cstheme="minorHAnsi"/>
                <w:bCs/>
                <w:szCs w:val="22"/>
                <w:lang w:eastAsia="en-US"/>
              </w:rPr>
            </w:pPr>
          </w:p>
        </w:tc>
      </w:tr>
    </w:tbl>
    <w:p w14:paraId="637A8AA7" w14:textId="77777777" w:rsidR="002A4510" w:rsidRDefault="002A4510" w:rsidP="00E17BC0">
      <w:pPr>
        <w:spacing w:after="160"/>
        <w:jc w:val="both"/>
        <w:rPr>
          <w:rFonts w:eastAsia="Times New Roman"/>
          <w:b/>
          <w:bCs/>
          <w:color w:val="000000" w:themeColor="text1"/>
          <w:szCs w:val="22"/>
          <w:lang w:eastAsia="en-US"/>
        </w:rPr>
      </w:pPr>
    </w:p>
    <w:p w14:paraId="6E20B55E" w14:textId="77777777" w:rsidR="006F6DC8" w:rsidRDefault="006F6DC8" w:rsidP="00E17BC0">
      <w:pPr>
        <w:spacing w:after="160"/>
        <w:jc w:val="both"/>
        <w:rPr>
          <w:rFonts w:eastAsia="Times New Roman"/>
          <w:b/>
          <w:bCs/>
          <w:color w:val="000000" w:themeColor="text1"/>
          <w:szCs w:val="22"/>
          <w:lang w:eastAsia="en-US"/>
        </w:rPr>
      </w:pPr>
    </w:p>
    <w:p w14:paraId="2CE9D5B6" w14:textId="77777777" w:rsidR="00CB6698" w:rsidRDefault="00CB6698" w:rsidP="008976C1">
      <w:pPr>
        <w:tabs>
          <w:tab w:val="center" w:pos="4536"/>
          <w:tab w:val="right" w:pos="9072"/>
        </w:tabs>
        <w:jc w:val="both"/>
        <w:rPr>
          <w:sz w:val="20"/>
          <w:lang w:eastAsia="en-US"/>
        </w:rPr>
      </w:pPr>
    </w:p>
    <w:p w14:paraId="432FA001" w14:textId="77777777" w:rsidR="001C4B0C" w:rsidRPr="008976C1" w:rsidRDefault="001C4B0C" w:rsidP="008976C1">
      <w:pPr>
        <w:tabs>
          <w:tab w:val="center" w:pos="4536"/>
          <w:tab w:val="right" w:pos="9072"/>
        </w:tabs>
        <w:jc w:val="both"/>
        <w:rPr>
          <w:sz w:val="20"/>
          <w:lang w:eastAsia="en-US"/>
        </w:rPr>
      </w:pPr>
    </w:p>
    <w:p w14:paraId="4D0A1CF1" w14:textId="37556F5F" w:rsidR="008976C1" w:rsidRPr="00E17BC0" w:rsidRDefault="008976C1" w:rsidP="00E17BC0">
      <w:pPr>
        <w:pStyle w:val="Odlomakpopisa"/>
        <w:numPr>
          <w:ilvl w:val="0"/>
          <w:numId w:val="4"/>
        </w:numPr>
        <w:rPr>
          <w:rFonts w:eastAsia="Times New Roman"/>
          <w:b/>
          <w:szCs w:val="22"/>
          <w:lang w:eastAsia="en-US"/>
        </w:rPr>
      </w:pPr>
      <w:r w:rsidRPr="00E17BC0">
        <w:rPr>
          <w:rFonts w:eastAsia="Times New Roman"/>
          <w:b/>
          <w:szCs w:val="22"/>
          <w:lang w:eastAsia="en-US"/>
        </w:rPr>
        <w:t xml:space="preserve">POSEBNI IZVJEŠTAJI U </w:t>
      </w:r>
      <w:r w:rsidR="00520A57">
        <w:rPr>
          <w:rFonts w:eastAsia="Times New Roman"/>
          <w:b/>
          <w:szCs w:val="22"/>
          <w:lang w:eastAsia="en-US"/>
        </w:rPr>
        <w:t>POLU</w:t>
      </w:r>
      <w:r w:rsidRPr="00E17BC0">
        <w:rPr>
          <w:rFonts w:eastAsia="Times New Roman"/>
          <w:b/>
          <w:szCs w:val="22"/>
          <w:lang w:eastAsia="en-US"/>
        </w:rPr>
        <w:t>GODIŠNJEM IZVJEŠTAJU O IZVRŠENJU FINANCIJSKOG PLANA</w:t>
      </w:r>
    </w:p>
    <w:p w14:paraId="18052E08" w14:textId="77777777" w:rsidR="008976C1" w:rsidRPr="008976C1" w:rsidRDefault="008976C1" w:rsidP="008976C1">
      <w:pPr>
        <w:rPr>
          <w:rFonts w:eastAsia="Times New Roman"/>
          <w:szCs w:val="22"/>
          <w:lang w:eastAsia="en-US"/>
        </w:rPr>
      </w:pPr>
    </w:p>
    <w:p w14:paraId="453010EB" w14:textId="77777777" w:rsidR="002D777B" w:rsidRDefault="008976C1" w:rsidP="008976C1">
      <w:pPr>
        <w:shd w:val="clear" w:color="auto" w:fill="FFFFFF"/>
        <w:spacing w:beforeAutospacing="1"/>
        <w:jc w:val="both"/>
        <w:textAlignment w:val="baseline"/>
        <w:rPr>
          <w:rFonts w:eastAsia="Times New Roman"/>
          <w:szCs w:val="22"/>
        </w:rPr>
      </w:pPr>
      <w:r w:rsidRPr="008976C1">
        <w:rPr>
          <w:rFonts w:eastAsia="Times New Roman"/>
          <w:szCs w:val="22"/>
        </w:rPr>
        <w:t xml:space="preserve">Škola nema </w:t>
      </w:r>
      <w:r w:rsidRPr="008976C1">
        <w:rPr>
          <w:szCs w:val="22"/>
        </w:rPr>
        <w:t>zaduživanja na domaćem i stranom tržištu novca i kapitala, nije  koristila sredstava fondova Europske unije,</w:t>
      </w:r>
      <w:r w:rsidRPr="008976C1">
        <w:rPr>
          <w:rFonts w:eastAsia="Times New Roman"/>
          <w:szCs w:val="22"/>
        </w:rPr>
        <w:t xml:space="preserve"> </w:t>
      </w:r>
      <w:r w:rsidRPr="008976C1">
        <w:rPr>
          <w:rFonts w:eastAsia="Times New Roman"/>
          <w:sz w:val="24"/>
          <w:szCs w:val="24"/>
        </w:rPr>
        <w:t>nema</w:t>
      </w:r>
      <w:r w:rsidRPr="008976C1">
        <w:rPr>
          <w:szCs w:val="22"/>
        </w:rPr>
        <w:t xml:space="preserve"> danih zajmovima i potraživanja po danim zajmovima, nema dospjelih obveza i potencijalnih obveza po osnovi sudskih sporova.</w:t>
      </w:r>
      <w:r w:rsidRPr="008976C1">
        <w:rPr>
          <w:rFonts w:eastAsia="Times New Roman"/>
          <w:szCs w:val="22"/>
        </w:rPr>
        <w:t xml:space="preserve"> </w:t>
      </w:r>
    </w:p>
    <w:p w14:paraId="0AD2645F" w14:textId="44613B5F" w:rsidR="002D777B" w:rsidRDefault="002D777B" w:rsidP="008976C1">
      <w:pPr>
        <w:tabs>
          <w:tab w:val="center" w:pos="4536"/>
          <w:tab w:val="right" w:pos="9072"/>
        </w:tabs>
        <w:jc w:val="both"/>
        <w:rPr>
          <w:sz w:val="20"/>
          <w:lang w:eastAsia="en-US"/>
        </w:rPr>
      </w:pPr>
    </w:p>
    <w:p w14:paraId="612F8174" w14:textId="77777777" w:rsidR="002D777B" w:rsidRPr="008976C1" w:rsidRDefault="002D777B" w:rsidP="008976C1">
      <w:pPr>
        <w:tabs>
          <w:tab w:val="center" w:pos="4536"/>
          <w:tab w:val="right" w:pos="9072"/>
        </w:tabs>
        <w:jc w:val="both"/>
        <w:rPr>
          <w:sz w:val="20"/>
          <w:lang w:eastAsia="en-US"/>
        </w:rPr>
      </w:pPr>
    </w:p>
    <w:p w14:paraId="7ACC454C" w14:textId="77777777" w:rsidR="008976C1" w:rsidRPr="008976C1" w:rsidRDefault="008976C1" w:rsidP="008976C1">
      <w:pPr>
        <w:tabs>
          <w:tab w:val="center" w:pos="4536"/>
          <w:tab w:val="right" w:pos="9072"/>
        </w:tabs>
        <w:jc w:val="both"/>
        <w:rPr>
          <w:sz w:val="20"/>
          <w:lang w:eastAsia="en-US"/>
        </w:rPr>
      </w:pPr>
    </w:p>
    <w:p w14:paraId="098B6A07" w14:textId="77777777" w:rsidR="008976C1" w:rsidRPr="008976C1" w:rsidRDefault="008976C1" w:rsidP="008976C1">
      <w:pPr>
        <w:rPr>
          <w:rFonts w:eastAsia="Times New Roman" w:cs="Times New Roman"/>
          <w:sz w:val="24"/>
          <w:szCs w:val="24"/>
          <w:lang w:eastAsia="en-US"/>
        </w:rPr>
      </w:pPr>
      <w:r w:rsidRPr="008976C1">
        <w:rPr>
          <w:rFonts w:eastAsia="Times New Roman" w:cs="Times New Roman"/>
          <w:sz w:val="24"/>
          <w:szCs w:val="24"/>
          <w:lang w:eastAsia="en-US"/>
        </w:rPr>
        <w:t>Voditelj računovodstva:</w:t>
      </w:r>
      <w:r w:rsidRPr="008976C1">
        <w:rPr>
          <w:rFonts w:eastAsia="Times New Roman" w:cs="Times New Roman"/>
          <w:sz w:val="24"/>
          <w:szCs w:val="24"/>
          <w:lang w:eastAsia="en-US"/>
        </w:rPr>
        <w:tab/>
      </w:r>
      <w:r w:rsidRPr="008976C1">
        <w:rPr>
          <w:rFonts w:eastAsia="Times New Roman" w:cs="Times New Roman"/>
          <w:sz w:val="24"/>
          <w:szCs w:val="24"/>
          <w:lang w:eastAsia="en-US"/>
        </w:rPr>
        <w:tab/>
      </w:r>
      <w:r w:rsidRPr="008976C1">
        <w:rPr>
          <w:rFonts w:eastAsia="Times New Roman" w:cs="Times New Roman"/>
          <w:sz w:val="24"/>
          <w:szCs w:val="24"/>
          <w:lang w:eastAsia="en-US"/>
        </w:rPr>
        <w:tab/>
      </w:r>
      <w:r w:rsidRPr="008976C1">
        <w:rPr>
          <w:rFonts w:eastAsia="Times New Roman" w:cs="Times New Roman"/>
          <w:sz w:val="24"/>
          <w:szCs w:val="24"/>
          <w:lang w:eastAsia="en-US"/>
        </w:rPr>
        <w:tab/>
      </w:r>
      <w:r w:rsidRPr="008976C1">
        <w:rPr>
          <w:rFonts w:eastAsia="Times New Roman" w:cs="Times New Roman"/>
          <w:sz w:val="24"/>
          <w:szCs w:val="24"/>
          <w:lang w:eastAsia="en-US"/>
        </w:rPr>
        <w:tab/>
        <w:t>Ravnateljica:</w:t>
      </w:r>
    </w:p>
    <w:p w14:paraId="446F33EF" w14:textId="22C2022D" w:rsidR="008976C1" w:rsidRPr="008976C1" w:rsidRDefault="00CA001A" w:rsidP="008976C1">
      <w:pPr>
        <w:jc w:val="both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sz w:val="24"/>
          <w:szCs w:val="24"/>
          <w:lang w:eastAsia="en-US"/>
        </w:rPr>
        <w:t>Anita Vuica</w:t>
      </w:r>
      <w:r w:rsidR="008976C1" w:rsidRPr="008976C1">
        <w:rPr>
          <w:rFonts w:eastAsia="Times New Roman" w:cs="Times New Roman"/>
          <w:sz w:val="24"/>
          <w:szCs w:val="24"/>
          <w:lang w:eastAsia="en-US"/>
        </w:rPr>
        <w:t xml:space="preserve">, </w:t>
      </w:r>
      <w:proofErr w:type="spellStart"/>
      <w:r w:rsidR="00E34F82">
        <w:rPr>
          <w:rFonts w:eastAsia="Times New Roman" w:cs="Times New Roman"/>
          <w:sz w:val="24"/>
          <w:szCs w:val="24"/>
          <w:lang w:eastAsia="en-US"/>
        </w:rPr>
        <w:t>univ</w:t>
      </w:r>
      <w:proofErr w:type="spellEnd"/>
      <w:r w:rsidR="00E34F82">
        <w:rPr>
          <w:rFonts w:eastAsia="Times New Roman" w:cs="Times New Roman"/>
          <w:sz w:val="24"/>
          <w:szCs w:val="24"/>
          <w:lang w:eastAsia="en-US"/>
        </w:rPr>
        <w:t>. mag</w:t>
      </w:r>
      <w:r w:rsidR="008976C1" w:rsidRPr="008976C1">
        <w:rPr>
          <w:rFonts w:eastAsia="Times New Roman" w:cs="Times New Roman"/>
          <w:sz w:val="24"/>
          <w:szCs w:val="24"/>
          <w:lang w:eastAsia="en-US"/>
        </w:rPr>
        <w:t xml:space="preserve">. </w:t>
      </w:r>
      <w:proofErr w:type="spellStart"/>
      <w:r w:rsidR="008976C1" w:rsidRPr="008976C1">
        <w:rPr>
          <w:rFonts w:eastAsia="Times New Roman" w:cs="Times New Roman"/>
          <w:sz w:val="24"/>
          <w:szCs w:val="24"/>
          <w:lang w:eastAsia="en-US"/>
        </w:rPr>
        <w:t>oec</w:t>
      </w:r>
      <w:proofErr w:type="spellEnd"/>
      <w:r w:rsidR="008976C1" w:rsidRPr="008976C1">
        <w:rPr>
          <w:rFonts w:eastAsia="Times New Roman" w:cs="Times New Roman"/>
          <w:sz w:val="24"/>
          <w:szCs w:val="24"/>
          <w:lang w:eastAsia="en-US"/>
        </w:rPr>
        <w:t xml:space="preserve">. </w:t>
      </w:r>
      <w:r w:rsidR="008976C1" w:rsidRPr="008976C1">
        <w:rPr>
          <w:rFonts w:eastAsia="Times New Roman" w:cs="Times New Roman"/>
          <w:sz w:val="24"/>
          <w:szCs w:val="24"/>
          <w:lang w:eastAsia="en-US"/>
        </w:rPr>
        <w:tab/>
      </w:r>
      <w:r w:rsidR="008976C1" w:rsidRPr="008976C1">
        <w:rPr>
          <w:rFonts w:eastAsia="Times New Roman" w:cs="Times New Roman"/>
          <w:sz w:val="24"/>
          <w:szCs w:val="24"/>
          <w:lang w:eastAsia="en-US"/>
        </w:rPr>
        <w:tab/>
      </w:r>
      <w:r w:rsidR="008976C1" w:rsidRPr="008976C1">
        <w:rPr>
          <w:rFonts w:eastAsia="Times New Roman" w:cs="Times New Roman"/>
          <w:sz w:val="24"/>
          <w:szCs w:val="24"/>
          <w:lang w:eastAsia="en-US"/>
        </w:rPr>
        <w:tab/>
      </w:r>
      <w:r w:rsidR="008976C1" w:rsidRPr="008976C1">
        <w:rPr>
          <w:rFonts w:eastAsia="Times New Roman" w:cs="Times New Roman"/>
          <w:sz w:val="24"/>
          <w:szCs w:val="24"/>
          <w:lang w:eastAsia="en-US"/>
        </w:rPr>
        <w:tab/>
        <w:t xml:space="preserve"> </w:t>
      </w:r>
      <w:r w:rsidR="008976C1" w:rsidRPr="008976C1">
        <w:rPr>
          <w:rFonts w:eastAsia="Times New Roman" w:cs="Times New Roman"/>
          <w:sz w:val="24"/>
          <w:szCs w:val="24"/>
          <w:lang w:eastAsia="en-US"/>
        </w:rPr>
        <w:tab/>
        <w:t>Lidija Žaper, prof.</w:t>
      </w:r>
    </w:p>
    <w:p w14:paraId="792823CC" w14:textId="77777777" w:rsidR="008976C1" w:rsidRPr="008976C1" w:rsidRDefault="008976C1" w:rsidP="008976C1">
      <w:pPr>
        <w:jc w:val="both"/>
        <w:rPr>
          <w:rFonts w:eastAsia="Times New Roman" w:cs="Times New Roman"/>
          <w:sz w:val="24"/>
          <w:szCs w:val="24"/>
          <w:lang w:eastAsia="en-US"/>
        </w:rPr>
      </w:pPr>
    </w:p>
    <w:p w14:paraId="13F2505C" w14:textId="77777777" w:rsidR="008976C1" w:rsidRPr="008976C1" w:rsidRDefault="008976C1" w:rsidP="008976C1">
      <w:pPr>
        <w:jc w:val="both"/>
        <w:rPr>
          <w:rFonts w:eastAsia="Times New Roman" w:cs="Times New Roman"/>
          <w:sz w:val="24"/>
          <w:szCs w:val="24"/>
          <w:lang w:eastAsia="en-US"/>
        </w:rPr>
      </w:pPr>
    </w:p>
    <w:p w14:paraId="520187A7" w14:textId="77777777" w:rsidR="008976C1" w:rsidRPr="008976C1" w:rsidRDefault="008976C1" w:rsidP="008976C1">
      <w:pPr>
        <w:jc w:val="both"/>
        <w:rPr>
          <w:rFonts w:eastAsia="Times New Roman" w:cs="Times New Roman"/>
          <w:sz w:val="24"/>
          <w:szCs w:val="24"/>
          <w:lang w:eastAsia="en-US"/>
        </w:rPr>
      </w:pPr>
    </w:p>
    <w:p w14:paraId="1FBDEE48" w14:textId="77777777" w:rsidR="008976C1" w:rsidRPr="008976C1" w:rsidRDefault="008976C1" w:rsidP="008976C1">
      <w:pPr>
        <w:jc w:val="both"/>
        <w:rPr>
          <w:rFonts w:eastAsia="Times New Roman" w:cs="Times New Roman"/>
          <w:sz w:val="24"/>
          <w:szCs w:val="24"/>
          <w:lang w:eastAsia="en-US"/>
        </w:rPr>
      </w:pPr>
      <w:r w:rsidRPr="008976C1">
        <w:rPr>
          <w:rFonts w:eastAsia="Times New Roman" w:cs="Times New Roman"/>
          <w:sz w:val="24"/>
          <w:szCs w:val="24"/>
          <w:lang w:eastAsia="en-US"/>
        </w:rPr>
        <w:tab/>
      </w:r>
      <w:r w:rsidRPr="008976C1">
        <w:rPr>
          <w:rFonts w:eastAsia="Times New Roman" w:cs="Times New Roman"/>
          <w:sz w:val="24"/>
          <w:szCs w:val="24"/>
          <w:lang w:eastAsia="en-US"/>
        </w:rPr>
        <w:tab/>
      </w:r>
      <w:r w:rsidRPr="008976C1">
        <w:rPr>
          <w:rFonts w:eastAsia="Times New Roman" w:cs="Times New Roman"/>
          <w:sz w:val="24"/>
          <w:szCs w:val="24"/>
          <w:lang w:eastAsia="en-US"/>
        </w:rPr>
        <w:tab/>
      </w:r>
      <w:r w:rsidRPr="008976C1">
        <w:rPr>
          <w:rFonts w:eastAsia="Times New Roman" w:cs="Times New Roman"/>
          <w:sz w:val="24"/>
          <w:szCs w:val="24"/>
          <w:lang w:eastAsia="en-US"/>
        </w:rPr>
        <w:tab/>
      </w:r>
      <w:r w:rsidRPr="008976C1">
        <w:rPr>
          <w:rFonts w:eastAsia="Times New Roman" w:cs="Times New Roman"/>
          <w:sz w:val="24"/>
          <w:szCs w:val="24"/>
          <w:lang w:eastAsia="en-US"/>
        </w:rPr>
        <w:tab/>
      </w:r>
      <w:r w:rsidRPr="008976C1">
        <w:rPr>
          <w:rFonts w:eastAsia="Times New Roman" w:cs="Times New Roman"/>
          <w:sz w:val="24"/>
          <w:szCs w:val="24"/>
          <w:lang w:eastAsia="en-US"/>
        </w:rPr>
        <w:tab/>
      </w:r>
      <w:r w:rsidRPr="008976C1">
        <w:rPr>
          <w:rFonts w:eastAsia="Times New Roman" w:cs="Times New Roman"/>
          <w:sz w:val="24"/>
          <w:szCs w:val="24"/>
          <w:lang w:eastAsia="en-US"/>
        </w:rPr>
        <w:tab/>
      </w:r>
      <w:r w:rsidRPr="008976C1">
        <w:rPr>
          <w:rFonts w:eastAsia="Times New Roman" w:cs="Times New Roman"/>
          <w:sz w:val="24"/>
          <w:szCs w:val="24"/>
          <w:lang w:eastAsia="en-US"/>
        </w:rPr>
        <w:tab/>
        <w:t>Predsjednik Školskog odbora</w:t>
      </w:r>
    </w:p>
    <w:p w14:paraId="546B071D" w14:textId="77777777" w:rsidR="008976C1" w:rsidRPr="008976C1" w:rsidRDefault="008976C1" w:rsidP="008976C1">
      <w:pPr>
        <w:jc w:val="both"/>
        <w:rPr>
          <w:rFonts w:eastAsia="Times New Roman" w:cs="Times New Roman"/>
          <w:sz w:val="24"/>
          <w:szCs w:val="24"/>
          <w:lang w:eastAsia="en-US"/>
        </w:rPr>
      </w:pPr>
      <w:r w:rsidRPr="008976C1">
        <w:rPr>
          <w:rFonts w:eastAsia="Times New Roman" w:cs="Times New Roman"/>
          <w:sz w:val="24"/>
          <w:szCs w:val="24"/>
          <w:lang w:eastAsia="en-US"/>
        </w:rPr>
        <w:tab/>
      </w:r>
      <w:r w:rsidRPr="008976C1">
        <w:rPr>
          <w:rFonts w:eastAsia="Times New Roman" w:cs="Times New Roman"/>
          <w:sz w:val="24"/>
          <w:szCs w:val="24"/>
          <w:lang w:eastAsia="en-US"/>
        </w:rPr>
        <w:tab/>
      </w:r>
      <w:r w:rsidRPr="008976C1">
        <w:rPr>
          <w:rFonts w:eastAsia="Times New Roman" w:cs="Times New Roman"/>
          <w:sz w:val="24"/>
          <w:szCs w:val="24"/>
          <w:lang w:eastAsia="en-US"/>
        </w:rPr>
        <w:tab/>
      </w:r>
      <w:r w:rsidRPr="008976C1">
        <w:rPr>
          <w:rFonts w:eastAsia="Times New Roman" w:cs="Times New Roman"/>
          <w:sz w:val="24"/>
          <w:szCs w:val="24"/>
          <w:lang w:eastAsia="en-US"/>
        </w:rPr>
        <w:tab/>
      </w:r>
      <w:r w:rsidRPr="008976C1">
        <w:rPr>
          <w:rFonts w:eastAsia="Times New Roman" w:cs="Times New Roman"/>
          <w:sz w:val="24"/>
          <w:szCs w:val="24"/>
          <w:lang w:eastAsia="en-US"/>
        </w:rPr>
        <w:tab/>
      </w:r>
      <w:r w:rsidRPr="008976C1">
        <w:rPr>
          <w:rFonts w:eastAsia="Times New Roman" w:cs="Times New Roman"/>
          <w:sz w:val="24"/>
          <w:szCs w:val="24"/>
          <w:lang w:eastAsia="en-US"/>
        </w:rPr>
        <w:tab/>
      </w:r>
      <w:r w:rsidRPr="008976C1">
        <w:rPr>
          <w:rFonts w:eastAsia="Times New Roman" w:cs="Times New Roman"/>
          <w:sz w:val="24"/>
          <w:szCs w:val="24"/>
          <w:lang w:eastAsia="en-US"/>
        </w:rPr>
        <w:tab/>
      </w:r>
      <w:r w:rsidRPr="008976C1">
        <w:rPr>
          <w:rFonts w:eastAsia="Times New Roman" w:cs="Times New Roman"/>
          <w:sz w:val="24"/>
          <w:szCs w:val="24"/>
          <w:lang w:eastAsia="en-US"/>
        </w:rPr>
        <w:tab/>
        <w:t xml:space="preserve">Hrvoje Kovač, dipl. </w:t>
      </w:r>
      <w:proofErr w:type="spellStart"/>
      <w:r w:rsidRPr="008976C1">
        <w:rPr>
          <w:rFonts w:eastAsia="Times New Roman" w:cs="Times New Roman"/>
          <w:sz w:val="24"/>
          <w:szCs w:val="24"/>
          <w:lang w:eastAsia="en-US"/>
        </w:rPr>
        <w:t>oec</w:t>
      </w:r>
      <w:proofErr w:type="spellEnd"/>
      <w:r w:rsidRPr="008976C1">
        <w:rPr>
          <w:rFonts w:eastAsia="Times New Roman" w:cs="Times New Roman"/>
          <w:sz w:val="24"/>
          <w:szCs w:val="24"/>
          <w:lang w:eastAsia="en-US"/>
        </w:rPr>
        <w:t>.</w:t>
      </w:r>
    </w:p>
    <w:p w14:paraId="28FCBDE7" w14:textId="77777777" w:rsidR="008976C1" w:rsidRPr="008976C1" w:rsidRDefault="008976C1" w:rsidP="008976C1">
      <w:pPr>
        <w:spacing w:after="160" w:line="259" w:lineRule="auto"/>
        <w:rPr>
          <w:rFonts w:asciiTheme="minorHAnsi" w:eastAsiaTheme="minorHAnsi" w:hAnsiTheme="minorHAnsi" w:cstheme="minorBidi"/>
          <w:szCs w:val="22"/>
          <w:lang w:eastAsia="en-US"/>
        </w:rPr>
      </w:pPr>
    </w:p>
    <w:p w14:paraId="189CBE0A" w14:textId="77777777" w:rsidR="00FB71D7" w:rsidRPr="00FB71D7" w:rsidRDefault="00FB71D7" w:rsidP="00FB71D7">
      <w:pPr>
        <w:spacing w:line="259" w:lineRule="auto"/>
        <w:rPr>
          <w:rFonts w:asciiTheme="minorHAnsi" w:eastAsiaTheme="minorHAnsi" w:hAnsiTheme="minorHAnsi" w:cstheme="minorBidi"/>
          <w:color w:val="FF0000"/>
          <w:szCs w:val="22"/>
          <w:lang w:eastAsia="en-US"/>
        </w:rPr>
      </w:pPr>
    </w:p>
    <w:p w14:paraId="5033550E" w14:textId="77777777" w:rsidR="00FB71D7" w:rsidRPr="00FB71D7" w:rsidRDefault="00FB71D7" w:rsidP="00FB71D7">
      <w:pPr>
        <w:spacing w:line="259" w:lineRule="auto"/>
        <w:rPr>
          <w:rFonts w:asciiTheme="minorHAnsi" w:eastAsiaTheme="minorHAnsi" w:hAnsiTheme="minorHAnsi" w:cstheme="minorBidi"/>
          <w:color w:val="FF0000"/>
          <w:szCs w:val="22"/>
          <w:lang w:eastAsia="en-US"/>
        </w:rPr>
      </w:pPr>
    </w:p>
    <w:p w14:paraId="319B5A95" w14:textId="77777777" w:rsidR="00FB71D7" w:rsidRDefault="00FB71D7">
      <w:pPr>
        <w:spacing w:line="405" w:lineRule="exact"/>
      </w:pPr>
    </w:p>
    <w:sectPr w:rsidR="00FB71D7">
      <w:headerReference w:type="default" r:id="rId8"/>
      <w:footerReference w:type="default" r:id="rId9"/>
      <w:pgSz w:w="11908" w:h="16833"/>
      <w:pgMar w:top="850" w:right="850" w:bottom="850" w:left="1020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8A2BF" w14:textId="77777777" w:rsidR="00082B58" w:rsidRDefault="00082B58">
      <w:r>
        <w:separator/>
      </w:r>
    </w:p>
  </w:endnote>
  <w:endnote w:type="continuationSeparator" w:id="0">
    <w:p w14:paraId="3D50B520" w14:textId="77777777" w:rsidR="00082B58" w:rsidRDefault="00082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47DBF" w14:textId="77777777" w:rsidR="001B4697" w:rsidRDefault="001B4697">
    <w:pPr>
      <w:rPr>
        <w:rStyle w:val="FakeCharacterSty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08186" w14:textId="77777777" w:rsidR="00082B58" w:rsidRDefault="00082B58">
      <w:r>
        <w:separator/>
      </w:r>
    </w:p>
  </w:footnote>
  <w:footnote w:type="continuationSeparator" w:id="0">
    <w:p w14:paraId="21E862E3" w14:textId="77777777" w:rsidR="00082B58" w:rsidRDefault="00082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5BFF8" w14:textId="77777777" w:rsidR="001B4697" w:rsidRDefault="001B4697">
    <w:pPr>
      <w:rPr>
        <w:rStyle w:val="FakeCharacterSty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147C0"/>
    <w:multiLevelType w:val="hybridMultilevel"/>
    <w:tmpl w:val="A74CBD96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68726A"/>
    <w:multiLevelType w:val="hybridMultilevel"/>
    <w:tmpl w:val="C3D8B474"/>
    <w:lvl w:ilvl="0" w:tplc="94AE3CF0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E020C"/>
    <w:multiLevelType w:val="hybridMultilevel"/>
    <w:tmpl w:val="5ABA204C"/>
    <w:lvl w:ilvl="0" w:tplc="EBB2A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10796D"/>
    <w:multiLevelType w:val="multilevel"/>
    <w:tmpl w:val="503C6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697"/>
    <w:rsid w:val="00010A4C"/>
    <w:rsid w:val="00014138"/>
    <w:rsid w:val="00020F79"/>
    <w:rsid w:val="00022C81"/>
    <w:rsid w:val="00025C4A"/>
    <w:rsid w:val="00031A49"/>
    <w:rsid w:val="000342A2"/>
    <w:rsid w:val="0003476D"/>
    <w:rsid w:val="0003577B"/>
    <w:rsid w:val="000412AB"/>
    <w:rsid w:val="0005246C"/>
    <w:rsid w:val="000576A3"/>
    <w:rsid w:val="00061D85"/>
    <w:rsid w:val="00065B1A"/>
    <w:rsid w:val="0008092C"/>
    <w:rsid w:val="00081926"/>
    <w:rsid w:val="00082B58"/>
    <w:rsid w:val="000831A8"/>
    <w:rsid w:val="00083B82"/>
    <w:rsid w:val="00086D4D"/>
    <w:rsid w:val="000934B0"/>
    <w:rsid w:val="00095D2A"/>
    <w:rsid w:val="000A1343"/>
    <w:rsid w:val="000A3682"/>
    <w:rsid w:val="000B343D"/>
    <w:rsid w:val="000C1F6F"/>
    <w:rsid w:val="000D2C19"/>
    <w:rsid w:val="000E010D"/>
    <w:rsid w:val="000E1EB7"/>
    <w:rsid w:val="000E25EF"/>
    <w:rsid w:val="000E4EF6"/>
    <w:rsid w:val="000E7235"/>
    <w:rsid w:val="000F27B1"/>
    <w:rsid w:val="000F54F8"/>
    <w:rsid w:val="00110BC4"/>
    <w:rsid w:val="001156D5"/>
    <w:rsid w:val="00122FCE"/>
    <w:rsid w:val="001269B1"/>
    <w:rsid w:val="00131B37"/>
    <w:rsid w:val="0013376F"/>
    <w:rsid w:val="001544EB"/>
    <w:rsid w:val="00156F2E"/>
    <w:rsid w:val="00161AB5"/>
    <w:rsid w:val="001628C5"/>
    <w:rsid w:val="001658C9"/>
    <w:rsid w:val="001835AD"/>
    <w:rsid w:val="0018517D"/>
    <w:rsid w:val="00197F42"/>
    <w:rsid w:val="001A0DC5"/>
    <w:rsid w:val="001A1761"/>
    <w:rsid w:val="001A6FDD"/>
    <w:rsid w:val="001B4697"/>
    <w:rsid w:val="001C4611"/>
    <w:rsid w:val="001C4B0C"/>
    <w:rsid w:val="001C70EB"/>
    <w:rsid w:val="001D525B"/>
    <w:rsid w:val="001E0045"/>
    <w:rsid w:val="001E21CD"/>
    <w:rsid w:val="001E2AF1"/>
    <w:rsid w:val="001E3960"/>
    <w:rsid w:val="001E49C3"/>
    <w:rsid w:val="001F45E0"/>
    <w:rsid w:val="00200766"/>
    <w:rsid w:val="0021003C"/>
    <w:rsid w:val="00214E99"/>
    <w:rsid w:val="00220204"/>
    <w:rsid w:val="002309D2"/>
    <w:rsid w:val="00236732"/>
    <w:rsid w:val="0024343D"/>
    <w:rsid w:val="00246EF3"/>
    <w:rsid w:val="00263CB1"/>
    <w:rsid w:val="0027339F"/>
    <w:rsid w:val="002762BA"/>
    <w:rsid w:val="00277A0A"/>
    <w:rsid w:val="00277AED"/>
    <w:rsid w:val="00285203"/>
    <w:rsid w:val="00285F79"/>
    <w:rsid w:val="00286BCA"/>
    <w:rsid w:val="00287265"/>
    <w:rsid w:val="0028769B"/>
    <w:rsid w:val="00290045"/>
    <w:rsid w:val="002A149A"/>
    <w:rsid w:val="002A4510"/>
    <w:rsid w:val="002A6733"/>
    <w:rsid w:val="002B0200"/>
    <w:rsid w:val="002B0DC3"/>
    <w:rsid w:val="002B5358"/>
    <w:rsid w:val="002C055F"/>
    <w:rsid w:val="002C1911"/>
    <w:rsid w:val="002C2770"/>
    <w:rsid w:val="002C5E85"/>
    <w:rsid w:val="002D777B"/>
    <w:rsid w:val="002E1339"/>
    <w:rsid w:val="002E2033"/>
    <w:rsid w:val="002F0E67"/>
    <w:rsid w:val="002F357B"/>
    <w:rsid w:val="00303B06"/>
    <w:rsid w:val="00310ABC"/>
    <w:rsid w:val="003209E5"/>
    <w:rsid w:val="003320C9"/>
    <w:rsid w:val="00335E53"/>
    <w:rsid w:val="003416DD"/>
    <w:rsid w:val="00341A06"/>
    <w:rsid w:val="0034742C"/>
    <w:rsid w:val="00350A03"/>
    <w:rsid w:val="00370C0A"/>
    <w:rsid w:val="00374D0C"/>
    <w:rsid w:val="00376B1F"/>
    <w:rsid w:val="003853DF"/>
    <w:rsid w:val="00390E6D"/>
    <w:rsid w:val="00392036"/>
    <w:rsid w:val="00393AA7"/>
    <w:rsid w:val="003A4C98"/>
    <w:rsid w:val="003A748C"/>
    <w:rsid w:val="003B6A5A"/>
    <w:rsid w:val="003B6B50"/>
    <w:rsid w:val="003C2807"/>
    <w:rsid w:val="003C6D2C"/>
    <w:rsid w:val="003D198E"/>
    <w:rsid w:val="004009AF"/>
    <w:rsid w:val="00407437"/>
    <w:rsid w:val="0041069C"/>
    <w:rsid w:val="00411B1C"/>
    <w:rsid w:val="00415207"/>
    <w:rsid w:val="004154D5"/>
    <w:rsid w:val="0042115F"/>
    <w:rsid w:val="00422744"/>
    <w:rsid w:val="004234BF"/>
    <w:rsid w:val="0042542B"/>
    <w:rsid w:val="004357A3"/>
    <w:rsid w:val="00435EB9"/>
    <w:rsid w:val="004510B1"/>
    <w:rsid w:val="00451BB2"/>
    <w:rsid w:val="004576BC"/>
    <w:rsid w:val="00466DAE"/>
    <w:rsid w:val="00467071"/>
    <w:rsid w:val="00486AB2"/>
    <w:rsid w:val="004916FC"/>
    <w:rsid w:val="00494FC3"/>
    <w:rsid w:val="00495275"/>
    <w:rsid w:val="004970F6"/>
    <w:rsid w:val="004A6904"/>
    <w:rsid w:val="004B0C28"/>
    <w:rsid w:val="004B323F"/>
    <w:rsid w:val="004B4450"/>
    <w:rsid w:val="004C0B5A"/>
    <w:rsid w:val="004C5A98"/>
    <w:rsid w:val="004C7BF5"/>
    <w:rsid w:val="004E0AC6"/>
    <w:rsid w:val="004F2FF1"/>
    <w:rsid w:val="004F4213"/>
    <w:rsid w:val="00503C79"/>
    <w:rsid w:val="0051404F"/>
    <w:rsid w:val="00520A57"/>
    <w:rsid w:val="00522043"/>
    <w:rsid w:val="00525EC3"/>
    <w:rsid w:val="005340CB"/>
    <w:rsid w:val="00543D8B"/>
    <w:rsid w:val="00545E4B"/>
    <w:rsid w:val="00550BFE"/>
    <w:rsid w:val="005619BE"/>
    <w:rsid w:val="00565DF2"/>
    <w:rsid w:val="00567D50"/>
    <w:rsid w:val="00571738"/>
    <w:rsid w:val="00577F06"/>
    <w:rsid w:val="0059492E"/>
    <w:rsid w:val="005957CF"/>
    <w:rsid w:val="005A3ED4"/>
    <w:rsid w:val="005A4197"/>
    <w:rsid w:val="005B0075"/>
    <w:rsid w:val="005B2957"/>
    <w:rsid w:val="005C5B7D"/>
    <w:rsid w:val="005D3BF5"/>
    <w:rsid w:val="005D44CB"/>
    <w:rsid w:val="005E04BD"/>
    <w:rsid w:val="005E4747"/>
    <w:rsid w:val="005E6527"/>
    <w:rsid w:val="005E6710"/>
    <w:rsid w:val="005F0C94"/>
    <w:rsid w:val="005F1652"/>
    <w:rsid w:val="00603412"/>
    <w:rsid w:val="00605690"/>
    <w:rsid w:val="00610903"/>
    <w:rsid w:val="006144AF"/>
    <w:rsid w:val="0062058C"/>
    <w:rsid w:val="0062655C"/>
    <w:rsid w:val="0063320F"/>
    <w:rsid w:val="006439B1"/>
    <w:rsid w:val="006547EB"/>
    <w:rsid w:val="0065525E"/>
    <w:rsid w:val="006571AF"/>
    <w:rsid w:val="006657CF"/>
    <w:rsid w:val="00672C48"/>
    <w:rsid w:val="00681150"/>
    <w:rsid w:val="006D1493"/>
    <w:rsid w:val="006D1A4A"/>
    <w:rsid w:val="006D70E4"/>
    <w:rsid w:val="006D7144"/>
    <w:rsid w:val="006E1B7E"/>
    <w:rsid w:val="006E1C37"/>
    <w:rsid w:val="006F6DC8"/>
    <w:rsid w:val="00704DB7"/>
    <w:rsid w:val="0070562F"/>
    <w:rsid w:val="00707263"/>
    <w:rsid w:val="00707F44"/>
    <w:rsid w:val="00711867"/>
    <w:rsid w:val="00715BC9"/>
    <w:rsid w:val="00725B50"/>
    <w:rsid w:val="007270A0"/>
    <w:rsid w:val="00732012"/>
    <w:rsid w:val="00733026"/>
    <w:rsid w:val="007339E4"/>
    <w:rsid w:val="007341E8"/>
    <w:rsid w:val="0074118A"/>
    <w:rsid w:val="00751214"/>
    <w:rsid w:val="00754FE6"/>
    <w:rsid w:val="0075683B"/>
    <w:rsid w:val="00765112"/>
    <w:rsid w:val="00770484"/>
    <w:rsid w:val="00771407"/>
    <w:rsid w:val="00772071"/>
    <w:rsid w:val="0077379B"/>
    <w:rsid w:val="00773B1A"/>
    <w:rsid w:val="00777B0B"/>
    <w:rsid w:val="00781DC9"/>
    <w:rsid w:val="00792A67"/>
    <w:rsid w:val="007954B4"/>
    <w:rsid w:val="007A7D0F"/>
    <w:rsid w:val="007B27B3"/>
    <w:rsid w:val="007B7FFE"/>
    <w:rsid w:val="007C17DD"/>
    <w:rsid w:val="007C20B8"/>
    <w:rsid w:val="007C78C0"/>
    <w:rsid w:val="007D0530"/>
    <w:rsid w:val="007D4AAB"/>
    <w:rsid w:val="007E15C5"/>
    <w:rsid w:val="00804EAE"/>
    <w:rsid w:val="00804F54"/>
    <w:rsid w:val="008064F3"/>
    <w:rsid w:val="00807501"/>
    <w:rsid w:val="008108B7"/>
    <w:rsid w:val="008147BF"/>
    <w:rsid w:val="00815F70"/>
    <w:rsid w:val="00816AB8"/>
    <w:rsid w:val="00816D6A"/>
    <w:rsid w:val="00821AE0"/>
    <w:rsid w:val="00823C54"/>
    <w:rsid w:val="00824B0A"/>
    <w:rsid w:val="00830235"/>
    <w:rsid w:val="00835621"/>
    <w:rsid w:val="00835C42"/>
    <w:rsid w:val="008367B0"/>
    <w:rsid w:val="00841B5E"/>
    <w:rsid w:val="00845764"/>
    <w:rsid w:val="00854FE2"/>
    <w:rsid w:val="00861499"/>
    <w:rsid w:val="00876CCA"/>
    <w:rsid w:val="00895F5D"/>
    <w:rsid w:val="008976C1"/>
    <w:rsid w:val="008A74B1"/>
    <w:rsid w:val="008B0656"/>
    <w:rsid w:val="008B2C8A"/>
    <w:rsid w:val="008B418E"/>
    <w:rsid w:val="008C3960"/>
    <w:rsid w:val="008C45E3"/>
    <w:rsid w:val="008D1AFB"/>
    <w:rsid w:val="008D2EAA"/>
    <w:rsid w:val="008D3899"/>
    <w:rsid w:val="008D4918"/>
    <w:rsid w:val="008D565C"/>
    <w:rsid w:val="008E2A8D"/>
    <w:rsid w:val="008E31FC"/>
    <w:rsid w:val="008E548F"/>
    <w:rsid w:val="008E74F3"/>
    <w:rsid w:val="008E7764"/>
    <w:rsid w:val="008F5DF8"/>
    <w:rsid w:val="008F67C9"/>
    <w:rsid w:val="00902622"/>
    <w:rsid w:val="00910347"/>
    <w:rsid w:val="00913D0E"/>
    <w:rsid w:val="0091461E"/>
    <w:rsid w:val="009241C6"/>
    <w:rsid w:val="009270F3"/>
    <w:rsid w:val="00927D56"/>
    <w:rsid w:val="00935052"/>
    <w:rsid w:val="00940BF8"/>
    <w:rsid w:val="00950D07"/>
    <w:rsid w:val="00952000"/>
    <w:rsid w:val="009544FF"/>
    <w:rsid w:val="00960F84"/>
    <w:rsid w:val="00966833"/>
    <w:rsid w:val="00970259"/>
    <w:rsid w:val="0097085E"/>
    <w:rsid w:val="0098447E"/>
    <w:rsid w:val="0098476A"/>
    <w:rsid w:val="00992F96"/>
    <w:rsid w:val="009970A3"/>
    <w:rsid w:val="009A744E"/>
    <w:rsid w:val="009C0154"/>
    <w:rsid w:val="009C4788"/>
    <w:rsid w:val="009C7B3C"/>
    <w:rsid w:val="009D1144"/>
    <w:rsid w:val="009E2608"/>
    <w:rsid w:val="009E2854"/>
    <w:rsid w:val="009E2C73"/>
    <w:rsid w:val="009E30AD"/>
    <w:rsid w:val="009E51E9"/>
    <w:rsid w:val="009F0072"/>
    <w:rsid w:val="009F09B9"/>
    <w:rsid w:val="009F2644"/>
    <w:rsid w:val="00A02E3F"/>
    <w:rsid w:val="00A02E6D"/>
    <w:rsid w:val="00A0412A"/>
    <w:rsid w:val="00A07498"/>
    <w:rsid w:val="00A25855"/>
    <w:rsid w:val="00A37BEA"/>
    <w:rsid w:val="00A47000"/>
    <w:rsid w:val="00A50E9D"/>
    <w:rsid w:val="00A50F23"/>
    <w:rsid w:val="00A5191A"/>
    <w:rsid w:val="00A51D36"/>
    <w:rsid w:val="00A61B0B"/>
    <w:rsid w:val="00A636A5"/>
    <w:rsid w:val="00A63957"/>
    <w:rsid w:val="00A65541"/>
    <w:rsid w:val="00A7186D"/>
    <w:rsid w:val="00A71F97"/>
    <w:rsid w:val="00A804EB"/>
    <w:rsid w:val="00A87258"/>
    <w:rsid w:val="00A87BF5"/>
    <w:rsid w:val="00A94693"/>
    <w:rsid w:val="00A94C74"/>
    <w:rsid w:val="00A9500B"/>
    <w:rsid w:val="00AA0941"/>
    <w:rsid w:val="00AA1492"/>
    <w:rsid w:val="00AA7E18"/>
    <w:rsid w:val="00AB0449"/>
    <w:rsid w:val="00AB1402"/>
    <w:rsid w:val="00AB3DD0"/>
    <w:rsid w:val="00AC7FA7"/>
    <w:rsid w:val="00AE2868"/>
    <w:rsid w:val="00AE4975"/>
    <w:rsid w:val="00AF1C6C"/>
    <w:rsid w:val="00AF3D15"/>
    <w:rsid w:val="00AF425C"/>
    <w:rsid w:val="00AF7A28"/>
    <w:rsid w:val="00B01778"/>
    <w:rsid w:val="00B01A7B"/>
    <w:rsid w:val="00B01E45"/>
    <w:rsid w:val="00B05004"/>
    <w:rsid w:val="00B11B94"/>
    <w:rsid w:val="00B1338F"/>
    <w:rsid w:val="00B20B87"/>
    <w:rsid w:val="00B2647E"/>
    <w:rsid w:val="00B351A6"/>
    <w:rsid w:val="00B3785C"/>
    <w:rsid w:val="00B40430"/>
    <w:rsid w:val="00B40C2F"/>
    <w:rsid w:val="00B62197"/>
    <w:rsid w:val="00B95078"/>
    <w:rsid w:val="00B97450"/>
    <w:rsid w:val="00BA35A9"/>
    <w:rsid w:val="00BA5802"/>
    <w:rsid w:val="00BB69B3"/>
    <w:rsid w:val="00BC17C1"/>
    <w:rsid w:val="00BE15BA"/>
    <w:rsid w:val="00BE24BC"/>
    <w:rsid w:val="00BE2BF5"/>
    <w:rsid w:val="00C03270"/>
    <w:rsid w:val="00C1612C"/>
    <w:rsid w:val="00C21F8A"/>
    <w:rsid w:val="00C224A2"/>
    <w:rsid w:val="00C23388"/>
    <w:rsid w:val="00C30F85"/>
    <w:rsid w:val="00C3619D"/>
    <w:rsid w:val="00C3678D"/>
    <w:rsid w:val="00C45418"/>
    <w:rsid w:val="00C45F7F"/>
    <w:rsid w:val="00C46246"/>
    <w:rsid w:val="00C47272"/>
    <w:rsid w:val="00C474B7"/>
    <w:rsid w:val="00C52EC7"/>
    <w:rsid w:val="00C53610"/>
    <w:rsid w:val="00C57C43"/>
    <w:rsid w:val="00C64699"/>
    <w:rsid w:val="00C656B6"/>
    <w:rsid w:val="00C7003A"/>
    <w:rsid w:val="00C77025"/>
    <w:rsid w:val="00C81828"/>
    <w:rsid w:val="00C870E8"/>
    <w:rsid w:val="00C91018"/>
    <w:rsid w:val="00C915CC"/>
    <w:rsid w:val="00C93BA9"/>
    <w:rsid w:val="00C94658"/>
    <w:rsid w:val="00C94E87"/>
    <w:rsid w:val="00C96935"/>
    <w:rsid w:val="00CA001A"/>
    <w:rsid w:val="00CA14AA"/>
    <w:rsid w:val="00CB037B"/>
    <w:rsid w:val="00CB6698"/>
    <w:rsid w:val="00CC3BF6"/>
    <w:rsid w:val="00CC44C4"/>
    <w:rsid w:val="00CD14B3"/>
    <w:rsid w:val="00CD21FF"/>
    <w:rsid w:val="00CD2C3C"/>
    <w:rsid w:val="00CE119A"/>
    <w:rsid w:val="00CE7881"/>
    <w:rsid w:val="00CE7890"/>
    <w:rsid w:val="00CF0B5D"/>
    <w:rsid w:val="00CF2AA8"/>
    <w:rsid w:val="00CF3EFE"/>
    <w:rsid w:val="00D158BE"/>
    <w:rsid w:val="00D2309D"/>
    <w:rsid w:val="00D23E40"/>
    <w:rsid w:val="00D244E1"/>
    <w:rsid w:val="00D2549E"/>
    <w:rsid w:val="00D2561B"/>
    <w:rsid w:val="00D33143"/>
    <w:rsid w:val="00D438C7"/>
    <w:rsid w:val="00D450EC"/>
    <w:rsid w:val="00D51730"/>
    <w:rsid w:val="00D64F50"/>
    <w:rsid w:val="00D66AE5"/>
    <w:rsid w:val="00D7144B"/>
    <w:rsid w:val="00D76A8B"/>
    <w:rsid w:val="00D82B1F"/>
    <w:rsid w:val="00D86B28"/>
    <w:rsid w:val="00D872ED"/>
    <w:rsid w:val="00D91731"/>
    <w:rsid w:val="00DA0A39"/>
    <w:rsid w:val="00DA27E6"/>
    <w:rsid w:val="00DA40A3"/>
    <w:rsid w:val="00DB33B2"/>
    <w:rsid w:val="00DB355E"/>
    <w:rsid w:val="00DB43C5"/>
    <w:rsid w:val="00DB5891"/>
    <w:rsid w:val="00DC14E4"/>
    <w:rsid w:val="00DE34BC"/>
    <w:rsid w:val="00DE7595"/>
    <w:rsid w:val="00DF299C"/>
    <w:rsid w:val="00DF7159"/>
    <w:rsid w:val="00E06A65"/>
    <w:rsid w:val="00E101AC"/>
    <w:rsid w:val="00E155D4"/>
    <w:rsid w:val="00E17BC0"/>
    <w:rsid w:val="00E211A8"/>
    <w:rsid w:val="00E32DF6"/>
    <w:rsid w:val="00E33D42"/>
    <w:rsid w:val="00E34F82"/>
    <w:rsid w:val="00E37F45"/>
    <w:rsid w:val="00E40BA5"/>
    <w:rsid w:val="00E43C53"/>
    <w:rsid w:val="00E52479"/>
    <w:rsid w:val="00E57B6E"/>
    <w:rsid w:val="00E77C3C"/>
    <w:rsid w:val="00E819CC"/>
    <w:rsid w:val="00E85333"/>
    <w:rsid w:val="00E90392"/>
    <w:rsid w:val="00E92A99"/>
    <w:rsid w:val="00E9586F"/>
    <w:rsid w:val="00E96C31"/>
    <w:rsid w:val="00EA02F1"/>
    <w:rsid w:val="00EA3C6B"/>
    <w:rsid w:val="00EA7459"/>
    <w:rsid w:val="00EA7669"/>
    <w:rsid w:val="00EA7BCA"/>
    <w:rsid w:val="00EB1A6B"/>
    <w:rsid w:val="00EB28A4"/>
    <w:rsid w:val="00EC255C"/>
    <w:rsid w:val="00EC58F3"/>
    <w:rsid w:val="00ED5F6C"/>
    <w:rsid w:val="00EE1A59"/>
    <w:rsid w:val="00EE1AF2"/>
    <w:rsid w:val="00EE2459"/>
    <w:rsid w:val="00EE2E77"/>
    <w:rsid w:val="00EF1E34"/>
    <w:rsid w:val="00EF2CF2"/>
    <w:rsid w:val="00EF3B6B"/>
    <w:rsid w:val="00EF4750"/>
    <w:rsid w:val="00EF796C"/>
    <w:rsid w:val="00F107EB"/>
    <w:rsid w:val="00F127CA"/>
    <w:rsid w:val="00F13D04"/>
    <w:rsid w:val="00F16BDA"/>
    <w:rsid w:val="00F229A3"/>
    <w:rsid w:val="00F23818"/>
    <w:rsid w:val="00F253A8"/>
    <w:rsid w:val="00F436D4"/>
    <w:rsid w:val="00F44D17"/>
    <w:rsid w:val="00F45DEE"/>
    <w:rsid w:val="00F46BFD"/>
    <w:rsid w:val="00F46C34"/>
    <w:rsid w:val="00F47CE2"/>
    <w:rsid w:val="00F53547"/>
    <w:rsid w:val="00F55BA3"/>
    <w:rsid w:val="00F55CBA"/>
    <w:rsid w:val="00F61069"/>
    <w:rsid w:val="00F61BFF"/>
    <w:rsid w:val="00F620C2"/>
    <w:rsid w:val="00F63A59"/>
    <w:rsid w:val="00F660DC"/>
    <w:rsid w:val="00F7041F"/>
    <w:rsid w:val="00F855AF"/>
    <w:rsid w:val="00F952A5"/>
    <w:rsid w:val="00FA756D"/>
    <w:rsid w:val="00FA76A1"/>
    <w:rsid w:val="00FB27FA"/>
    <w:rsid w:val="00FB5B3A"/>
    <w:rsid w:val="00FB71D7"/>
    <w:rsid w:val="00FC1271"/>
    <w:rsid w:val="00FD5893"/>
    <w:rsid w:val="00FE136A"/>
    <w:rsid w:val="00FE4215"/>
    <w:rsid w:val="00FE685F"/>
    <w:rsid w:val="00FE7478"/>
    <w:rsid w:val="00FF1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AA9B3"/>
  <w15:docId w15:val="{CB8DB47F-52B3-4222-82FC-9A3C72573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ParagraphStyle0">
    <w:name w:val="ParagraphStyle0"/>
    <w:hidden/>
    <w:pPr>
      <w:spacing w:before="28" w:after="28"/>
      <w:ind w:left="572" w:right="572"/>
      <w:jc w:val="center"/>
    </w:pPr>
  </w:style>
  <w:style w:type="paragraph" w:customStyle="1" w:styleId="ParagraphStyle1">
    <w:name w:val="ParagraphStyle1"/>
    <w:hidden/>
    <w:pPr>
      <w:ind w:left="28" w:right="28"/>
      <w:jc w:val="center"/>
    </w:pPr>
  </w:style>
  <w:style w:type="paragraph" w:customStyle="1" w:styleId="ParagraphStyle2">
    <w:name w:val="ParagraphStyle2"/>
    <w:hidden/>
    <w:pPr>
      <w:ind w:left="28" w:right="28"/>
      <w:jc w:val="center"/>
    </w:pPr>
  </w:style>
  <w:style w:type="paragraph" w:customStyle="1" w:styleId="ParagraphStyle3">
    <w:name w:val="ParagraphStyle3"/>
    <w:hidden/>
    <w:pPr>
      <w:ind w:left="28" w:right="28"/>
      <w:jc w:val="center"/>
    </w:pPr>
  </w:style>
  <w:style w:type="paragraph" w:customStyle="1" w:styleId="ParagraphStyle4">
    <w:name w:val="ParagraphStyle4"/>
    <w:hidden/>
    <w:pPr>
      <w:ind w:left="28" w:right="28"/>
      <w:jc w:val="center"/>
    </w:pPr>
  </w:style>
  <w:style w:type="paragraph" w:customStyle="1" w:styleId="ParagraphStyle5">
    <w:name w:val="ParagraphStyle5"/>
    <w:hidden/>
    <w:pPr>
      <w:ind w:left="28" w:right="28"/>
      <w:jc w:val="center"/>
    </w:pPr>
  </w:style>
  <w:style w:type="paragraph" w:customStyle="1" w:styleId="ParagraphStyle6">
    <w:name w:val="ParagraphStyle6"/>
    <w:hidden/>
    <w:pPr>
      <w:ind w:left="28" w:right="28"/>
      <w:jc w:val="center"/>
    </w:pPr>
  </w:style>
  <w:style w:type="paragraph" w:customStyle="1" w:styleId="ParagraphStyle7">
    <w:name w:val="ParagraphStyle7"/>
    <w:hidden/>
    <w:pPr>
      <w:ind w:left="28" w:right="28"/>
    </w:pPr>
  </w:style>
  <w:style w:type="paragraph" w:customStyle="1" w:styleId="ParagraphStyle8">
    <w:name w:val="ParagraphStyle8"/>
    <w:hidden/>
    <w:pPr>
      <w:ind w:left="28" w:right="28"/>
      <w:jc w:val="right"/>
    </w:pPr>
  </w:style>
  <w:style w:type="paragraph" w:customStyle="1" w:styleId="ParagraphStyle9">
    <w:name w:val="ParagraphStyle9"/>
    <w:hidden/>
    <w:pPr>
      <w:ind w:left="28" w:right="28"/>
      <w:jc w:val="right"/>
    </w:pPr>
  </w:style>
  <w:style w:type="paragraph" w:customStyle="1" w:styleId="ParagraphStyle10">
    <w:name w:val="ParagraphStyle10"/>
    <w:hidden/>
    <w:pPr>
      <w:ind w:left="28" w:right="28"/>
    </w:pPr>
  </w:style>
  <w:style w:type="paragraph" w:customStyle="1" w:styleId="ParagraphStyle11">
    <w:name w:val="ParagraphStyle11"/>
    <w:hidden/>
    <w:pPr>
      <w:ind w:left="28" w:right="28"/>
      <w:jc w:val="right"/>
    </w:pPr>
  </w:style>
  <w:style w:type="paragraph" w:customStyle="1" w:styleId="ParagraphStyle12">
    <w:name w:val="ParagraphStyle12"/>
    <w:hidden/>
    <w:pPr>
      <w:ind w:left="28" w:right="28"/>
      <w:jc w:val="right"/>
    </w:pPr>
  </w:style>
  <w:style w:type="paragraph" w:customStyle="1" w:styleId="ParagraphStyle13">
    <w:name w:val="ParagraphStyle13"/>
    <w:hidden/>
    <w:pPr>
      <w:ind w:left="28" w:right="28"/>
    </w:pPr>
  </w:style>
  <w:style w:type="paragraph" w:customStyle="1" w:styleId="ParagraphStyle14">
    <w:name w:val="ParagraphStyle14"/>
    <w:hidden/>
    <w:pPr>
      <w:ind w:left="28" w:right="28"/>
      <w:jc w:val="right"/>
    </w:pPr>
  </w:style>
  <w:style w:type="paragraph" w:customStyle="1" w:styleId="ParagraphStyle15">
    <w:name w:val="ParagraphStyle15"/>
    <w:hidden/>
    <w:pPr>
      <w:ind w:left="28" w:right="28"/>
      <w:jc w:val="right"/>
    </w:pPr>
  </w:style>
  <w:style w:type="paragraph" w:customStyle="1" w:styleId="ParagraphStyle16">
    <w:name w:val="ParagraphStyle16"/>
    <w:hidden/>
    <w:pPr>
      <w:ind w:left="28" w:right="28"/>
    </w:pPr>
  </w:style>
  <w:style w:type="paragraph" w:customStyle="1" w:styleId="ParagraphStyle17">
    <w:name w:val="ParagraphStyle17"/>
    <w:hidden/>
    <w:pPr>
      <w:ind w:left="28" w:right="28"/>
    </w:pPr>
  </w:style>
  <w:style w:type="paragraph" w:customStyle="1" w:styleId="ParagraphStyle18">
    <w:name w:val="ParagraphStyle18"/>
    <w:hidden/>
    <w:pPr>
      <w:ind w:left="28" w:right="28"/>
      <w:jc w:val="right"/>
    </w:pPr>
  </w:style>
  <w:style w:type="paragraph" w:customStyle="1" w:styleId="ParagraphStyle19">
    <w:name w:val="ParagraphStyle19"/>
    <w:hidden/>
    <w:pPr>
      <w:ind w:left="28" w:right="28"/>
      <w:jc w:val="right"/>
    </w:pPr>
  </w:style>
  <w:style w:type="paragraph" w:customStyle="1" w:styleId="ParagraphStyle20">
    <w:name w:val="ParagraphStyle20"/>
    <w:hidden/>
    <w:pPr>
      <w:ind w:left="28" w:right="28"/>
      <w:jc w:val="both"/>
    </w:pPr>
  </w:style>
  <w:style w:type="character" w:styleId="Brojretka">
    <w:name w:val="line number"/>
    <w:basedOn w:val="Zadanifontodlomka"/>
    <w:semiHidden/>
  </w:style>
  <w:style w:type="character" w:styleId="Hiperveza">
    <w:name w:val="Hyperlink"/>
    <w:uiPriority w:val="99"/>
    <w:rPr>
      <w:color w:val="0000FF"/>
      <w:u w:val="single"/>
    </w:rPr>
  </w:style>
  <w:style w:type="character" w:customStyle="1" w:styleId="FakeCharacterStyle">
    <w:name w:val="FakeCharacterStyle"/>
    <w:hidden/>
    <w:rPr>
      <w:sz w:val="1"/>
      <w:szCs w:val="1"/>
    </w:rPr>
  </w:style>
  <w:style w:type="character" w:customStyle="1" w:styleId="CharacterStyle0">
    <w:name w:val="CharacterStyle0"/>
    <w:hidden/>
    <w:rPr>
      <w:rFonts w:ascii="Arial" w:eastAsia="Arial" w:hAnsi="Arial" w:cs="Arial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">
    <w:name w:val="CharacterStyle1"/>
    <w:hidden/>
    <w:rPr>
      <w:rFonts w:ascii="Arial" w:eastAsia="Arial" w:hAnsi="Arial" w:cs="Arial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">
    <w:name w:val="CharacterStyle2"/>
    <w:hidden/>
    <w:rPr>
      <w:rFonts w:ascii="Arial" w:eastAsia="Arial" w:hAnsi="Arial" w:cs="Arial"/>
      <w:b/>
      <w:i w:val="0"/>
      <w:strike w:val="0"/>
      <w:noProof/>
      <w:color w:val="000000"/>
      <w:sz w:val="19"/>
      <w:szCs w:val="19"/>
      <w:u w:val="none"/>
    </w:rPr>
  </w:style>
  <w:style w:type="character" w:customStyle="1" w:styleId="CharacterStyle3">
    <w:name w:val="CharacterStyle3"/>
    <w:hidden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4">
    <w:name w:val="CharacterStyle4"/>
    <w:hidden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5">
    <w:name w:val="CharacterStyle5"/>
    <w:hidden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6">
    <w:name w:val="CharacterStyle6"/>
    <w:hidden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7">
    <w:name w:val="CharacterStyle7"/>
    <w:hidden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8">
    <w:name w:val="CharacterStyle8"/>
    <w:hidden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9">
    <w:name w:val="CharacterStyle9"/>
    <w:hidden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0">
    <w:name w:val="CharacterStyle10"/>
    <w:hidden/>
    <w:rPr>
      <w:rFonts w:ascii="Arial" w:eastAsia="Arial" w:hAnsi="Arial" w:cs="Arial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1">
    <w:name w:val="CharacterStyle11"/>
    <w:hidden/>
    <w:rPr>
      <w:rFonts w:ascii="Arial" w:eastAsia="Arial" w:hAnsi="Arial" w:cs="Arial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2">
    <w:name w:val="CharacterStyle12"/>
    <w:hidden/>
    <w:rPr>
      <w:rFonts w:ascii="Arial" w:eastAsia="Arial" w:hAnsi="Arial" w:cs="Arial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3">
    <w:name w:val="CharacterStyle13"/>
    <w:hidden/>
    <w:rPr>
      <w:rFonts w:ascii="Arial" w:eastAsia="Arial" w:hAnsi="Arial" w:cs="Arial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4">
    <w:name w:val="CharacterStyle14"/>
    <w:hidden/>
    <w:rPr>
      <w:rFonts w:ascii="Arial" w:eastAsia="Arial" w:hAnsi="Arial" w:cs="Arial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5">
    <w:name w:val="CharacterStyle15"/>
    <w:hidden/>
    <w:rPr>
      <w:rFonts w:ascii="Arial" w:eastAsia="Arial" w:hAnsi="Arial" w:cs="Arial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6">
    <w:name w:val="CharacterStyle16"/>
    <w:hidden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7">
    <w:name w:val="CharacterStyle17"/>
    <w:hidden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8">
    <w:name w:val="CharacterStyle18"/>
    <w:hidden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9">
    <w:name w:val="CharacterStyle19"/>
    <w:hidden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20">
    <w:name w:val="CharacterStyle20"/>
    <w:hidden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table" w:styleId="Jednostavnatablica1">
    <w:name w:val="Table Simple 1"/>
    <w:basedOn w:val="Obinatabli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eupadljivoisticanje">
    <w:name w:val="Subtle Emphasis"/>
    <w:basedOn w:val="Zadanifontodlomka"/>
    <w:uiPriority w:val="19"/>
    <w:qFormat/>
    <w:rsid w:val="00EB28A4"/>
    <w:rPr>
      <w:i/>
      <w:iCs/>
      <w:color w:val="404040" w:themeColor="text1" w:themeTint="BF"/>
    </w:rPr>
  </w:style>
  <w:style w:type="character" w:styleId="SlijeenaHiperveza">
    <w:name w:val="FollowedHyperlink"/>
    <w:basedOn w:val="Zadanifontodlomka"/>
    <w:uiPriority w:val="99"/>
    <w:semiHidden/>
    <w:unhideWhenUsed/>
    <w:rsid w:val="00286BCA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286BC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E17BC0"/>
    <w:pPr>
      <w:ind w:left="720"/>
      <w:contextualSpacing/>
    </w:pPr>
  </w:style>
  <w:style w:type="paragraph" w:customStyle="1" w:styleId="xl65">
    <w:name w:val="xl65"/>
    <w:basedOn w:val="Normal"/>
    <w:rsid w:val="0042115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CDCDC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66">
    <w:name w:val="xl66"/>
    <w:basedOn w:val="Normal"/>
    <w:rsid w:val="0042115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42115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68">
    <w:name w:val="xl68"/>
    <w:basedOn w:val="Normal"/>
    <w:rsid w:val="0042115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69">
    <w:name w:val="xl69"/>
    <w:basedOn w:val="Normal"/>
    <w:rsid w:val="0042115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16"/>
      <w:szCs w:val="16"/>
    </w:rPr>
  </w:style>
  <w:style w:type="paragraph" w:customStyle="1" w:styleId="xl70">
    <w:name w:val="xl70"/>
    <w:basedOn w:val="Normal"/>
    <w:rsid w:val="0042115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  <w:color w:val="000000"/>
      <w:sz w:val="16"/>
      <w:szCs w:val="16"/>
    </w:rPr>
  </w:style>
  <w:style w:type="paragraph" w:customStyle="1" w:styleId="xl71">
    <w:name w:val="xl71"/>
    <w:basedOn w:val="Normal"/>
    <w:rsid w:val="0042115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2">
    <w:name w:val="xl72"/>
    <w:basedOn w:val="Normal"/>
    <w:rsid w:val="0042115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3">
    <w:name w:val="xl73"/>
    <w:basedOn w:val="Normal"/>
    <w:rsid w:val="0042115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4">
    <w:name w:val="xl74"/>
    <w:basedOn w:val="Normal"/>
    <w:rsid w:val="0042115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16"/>
      <w:szCs w:val="16"/>
    </w:rPr>
  </w:style>
  <w:style w:type="paragraph" w:customStyle="1" w:styleId="xl75">
    <w:name w:val="xl75"/>
    <w:basedOn w:val="Normal"/>
    <w:rsid w:val="0042115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4211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CDCDC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4211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42115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63">
    <w:name w:val="xl63"/>
    <w:basedOn w:val="Normal"/>
    <w:rsid w:val="00C81828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CDCDC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64">
    <w:name w:val="xl64"/>
    <w:basedOn w:val="Normal"/>
    <w:rsid w:val="00C8182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character" w:styleId="Naglaeno">
    <w:name w:val="Strong"/>
    <w:basedOn w:val="Zadanifontodlomka"/>
    <w:uiPriority w:val="22"/>
    <w:qFormat/>
    <w:rsid w:val="00D91731"/>
    <w:rPr>
      <w:b/>
      <w:bCs/>
    </w:rPr>
  </w:style>
  <w:style w:type="character" w:styleId="Istaknuto">
    <w:name w:val="Emphasis"/>
    <w:basedOn w:val="Zadanifontodlomka"/>
    <w:uiPriority w:val="20"/>
    <w:qFormat/>
    <w:rsid w:val="00D91731"/>
    <w:rPr>
      <w:i/>
      <w:iCs/>
    </w:rPr>
  </w:style>
  <w:style w:type="character" w:styleId="Referencakomentara">
    <w:name w:val="annotation reference"/>
    <w:basedOn w:val="Zadanifontodlomka"/>
    <w:uiPriority w:val="99"/>
    <w:semiHidden/>
    <w:unhideWhenUsed/>
    <w:rsid w:val="003C6D2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C6D2C"/>
    <w:rPr>
      <w:sz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3C6D2C"/>
    <w:rPr>
      <w:sz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C6D2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C6D2C"/>
    <w:rPr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55996-8A63-44F6-9F39-39D8A046E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4685</Words>
  <Characters>26708</Characters>
  <Application>Microsoft Office Word</Application>
  <DocSecurity>0</DocSecurity>
  <Lines>222</Lines>
  <Paragraphs>62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Anita Vuica</dc:creator>
  <cp:lastModifiedBy>Anita Vuica</cp:lastModifiedBy>
  <cp:revision>2</cp:revision>
  <cp:lastPrinted>2024-07-19T05:54:00Z</cp:lastPrinted>
  <dcterms:created xsi:type="dcterms:W3CDTF">2026-07-29T08:00:00Z</dcterms:created>
  <dcterms:modified xsi:type="dcterms:W3CDTF">2026-07-29T08:00:00Z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22.2.5.0</vt:lpwstr>
  </property>
  <property fmtid="{D5CDD505-2E9C-101B-9397-08002B2CF9AE}" pid="3" name="_DocHome">
    <vt:i4>-844657991</vt:i4>
  </property>
</Properties>
</file>